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E36567" w14:textId="77777777" w:rsidR="00254F2B" w:rsidRDefault="00403225" w:rsidP="0041085A">
      <w:pPr>
        <w:spacing w:after="160"/>
        <w:contextualSpacing w:val="0"/>
        <w:rPr>
          <w:rFonts w:eastAsia="Times New Roman" w:cs="Times New Roman"/>
          <w:lang w:eastAsia="pl-PL"/>
        </w:rPr>
      </w:pPr>
      <w:bookmarkStart w:id="0" w:name="_Toc96430621"/>
      <w:r>
        <w:rPr>
          <w:rFonts w:eastAsia="Times New Roman" w:cs="Times New Roman"/>
          <w:lang w:eastAsia="pl-PL"/>
        </w:rPr>
        <w:t>Załącznik nr 3 do SWZ</w:t>
      </w:r>
      <w:bookmarkEnd w:id="0"/>
    </w:p>
    <w:p w14:paraId="3DB61695" w14:textId="77777777" w:rsidR="00254F2B" w:rsidRDefault="00403225">
      <w:pPr>
        <w:spacing w:after="160"/>
        <w:contextualSpacing w:val="0"/>
      </w:pPr>
      <w:r>
        <w:rPr>
          <w:rFonts w:eastAsia="Yu Mincho" w:cs="Times New Roman"/>
          <w:color w:val="C00000"/>
          <w:lang w:eastAsia="ar-SA"/>
        </w:rPr>
        <w:t>Uwaga: Ofertę składa się, pod rygorem nieważności, w formie elektronicznej tj. opatrzonej kwalifikowanym podpisem elektronicznym.</w:t>
      </w:r>
    </w:p>
    <w:p w14:paraId="0D8D2DC5" w14:textId="14F5B3C0" w:rsidR="00254F2B" w:rsidRDefault="00403225">
      <w:pPr>
        <w:widowControl w:val="0"/>
        <w:tabs>
          <w:tab w:val="left" w:leader="underscore" w:pos="6521"/>
          <w:tab w:val="left" w:leader="underscore" w:pos="8364"/>
        </w:tabs>
        <w:spacing w:before="240" w:after="0"/>
        <w:ind w:left="992" w:hanging="567"/>
        <w:contextualSpacing w:val="0"/>
      </w:pPr>
      <w:r>
        <w:rPr>
          <w:rFonts w:eastAsia="Times New Roman" w:cs="Times New Roman"/>
          <w:b/>
          <w:lang w:eastAsia="pl-PL"/>
        </w:rPr>
        <w:t xml:space="preserve">nr postępowania: </w:t>
      </w:r>
      <w:r>
        <w:rPr>
          <w:rFonts w:eastAsia="Times New Roman" w:cs="Times New Roman"/>
          <w:b/>
          <w:bCs/>
          <w:lang w:eastAsia="pl-PL"/>
        </w:rPr>
        <w:t>ZP/</w:t>
      </w:r>
      <w:r w:rsidR="00BD5389">
        <w:rPr>
          <w:rFonts w:eastAsia="Times New Roman" w:cs="Times New Roman"/>
          <w:b/>
          <w:bCs/>
          <w:lang w:eastAsia="pl-PL"/>
        </w:rPr>
        <w:t>02</w:t>
      </w:r>
      <w:r>
        <w:rPr>
          <w:rFonts w:eastAsia="Times New Roman" w:cs="Times New Roman"/>
          <w:b/>
          <w:bCs/>
          <w:lang w:eastAsia="pl-PL"/>
        </w:rPr>
        <w:t>/2</w:t>
      </w:r>
      <w:r w:rsidR="00BD5389">
        <w:rPr>
          <w:rFonts w:eastAsia="Times New Roman" w:cs="Times New Roman"/>
          <w:b/>
          <w:bCs/>
          <w:lang w:eastAsia="pl-PL"/>
        </w:rPr>
        <w:t>6</w:t>
      </w:r>
      <w:r>
        <w:rPr>
          <w:rFonts w:eastAsia="Times New Roman" w:cs="Times New Roman"/>
          <w:b/>
          <w:lang w:eastAsia="pl-PL"/>
        </w:rPr>
        <w:t xml:space="preserve">                       </w:t>
      </w:r>
      <w:r>
        <w:rPr>
          <w:rFonts w:eastAsia="Times New Roman" w:cs="Times New Roman"/>
          <w:bCs/>
          <w:lang w:eastAsia="pl-PL"/>
        </w:rPr>
        <w:tab/>
        <w:t xml:space="preserve">, dnia </w:t>
      </w:r>
      <w:r>
        <w:rPr>
          <w:rFonts w:eastAsia="Times New Roman" w:cs="Times New Roman"/>
          <w:bCs/>
          <w:lang w:eastAsia="pl-PL"/>
        </w:rPr>
        <w:tab/>
        <w:t xml:space="preserve"> r.</w:t>
      </w:r>
    </w:p>
    <w:p w14:paraId="7C2197A9" w14:textId="77777777" w:rsidR="00254F2B" w:rsidRDefault="00403225">
      <w:pPr>
        <w:widowControl w:val="0"/>
        <w:spacing w:after="0"/>
        <w:ind w:left="992" w:hanging="567"/>
        <w:contextualSpacing w:val="0"/>
      </w:pPr>
      <w:r>
        <w:rPr>
          <w:rFonts w:eastAsia="Times New Roman" w:cs="Times New Roman"/>
          <w:bCs/>
          <w:lang w:eastAsia="pl-PL"/>
        </w:rPr>
        <w:tab/>
      </w:r>
      <w:r>
        <w:rPr>
          <w:rFonts w:eastAsia="Times New Roman" w:cs="Times New Roman"/>
          <w:bCs/>
          <w:lang w:eastAsia="pl-PL"/>
        </w:rPr>
        <w:tab/>
      </w:r>
      <w:r>
        <w:rPr>
          <w:rFonts w:eastAsia="Times New Roman" w:cs="Times New Roman"/>
          <w:bCs/>
          <w:lang w:eastAsia="pl-PL"/>
        </w:rPr>
        <w:tab/>
      </w:r>
      <w:r>
        <w:rPr>
          <w:rFonts w:eastAsia="Times New Roman" w:cs="Times New Roman"/>
          <w:bCs/>
          <w:lang w:eastAsia="pl-PL"/>
        </w:rPr>
        <w:tab/>
      </w:r>
      <w:r>
        <w:rPr>
          <w:rFonts w:eastAsia="Times New Roman" w:cs="Times New Roman"/>
          <w:bCs/>
          <w:lang w:eastAsia="pl-PL"/>
        </w:rPr>
        <w:tab/>
      </w:r>
      <w:r>
        <w:rPr>
          <w:rFonts w:eastAsia="Times New Roman" w:cs="Times New Roman"/>
          <w:bCs/>
          <w:lang w:eastAsia="pl-PL"/>
        </w:rPr>
        <w:tab/>
      </w:r>
      <w:r>
        <w:rPr>
          <w:rFonts w:eastAsia="Times New Roman" w:cs="Times New Roman"/>
          <w:bCs/>
          <w:lang w:eastAsia="pl-PL"/>
        </w:rPr>
        <w:tab/>
        <w:t>(miejscowość)</w:t>
      </w:r>
    </w:p>
    <w:p w14:paraId="2FC417F8" w14:textId="77777777" w:rsidR="00254F2B" w:rsidRDefault="00403225" w:rsidP="00836B21">
      <w:pPr>
        <w:pStyle w:val="Nagwek1"/>
        <w:jc w:val="center"/>
        <w:rPr>
          <w:lang w:eastAsia="ar-SA"/>
        </w:rPr>
      </w:pPr>
      <w:bookmarkStart w:id="1" w:name="_Toc58527040"/>
      <w:r>
        <w:rPr>
          <w:lang w:eastAsia="ar-SA"/>
        </w:rPr>
        <w:t>Formularz Oferty</w:t>
      </w:r>
      <w:bookmarkEnd w:id="1"/>
    </w:p>
    <w:p w14:paraId="10D85C63" w14:textId="17513B61" w:rsidR="00254F2B" w:rsidRPr="00836B21" w:rsidRDefault="00403225" w:rsidP="003F6EBD">
      <w:pPr>
        <w:pStyle w:val="Nagwek2"/>
      </w:pPr>
      <w:r w:rsidRPr="00836B21">
        <w:t>Nazwa i adres Wykonawcy/Wykonawców wspólnie ubiegających się o zamówienie</w:t>
      </w:r>
    </w:p>
    <w:p w14:paraId="575D0CE4" w14:textId="77777777" w:rsidR="00254F2B" w:rsidRDefault="00403225">
      <w:pPr>
        <w:widowControl w:val="0"/>
        <w:spacing w:after="160"/>
        <w:ind w:left="426"/>
        <w:contextualSpacing w:val="0"/>
      </w:pPr>
      <w:r>
        <w:rPr>
          <w:rFonts w:eastAsia="Times New Roman" w:cs="Times New Roman"/>
          <w:lang w:eastAsia="ar-SA"/>
        </w:rPr>
        <w:t>(</w:t>
      </w:r>
      <w:r>
        <w:rPr>
          <w:rFonts w:cs="Times New Roman"/>
        </w:rPr>
        <w:t xml:space="preserve">w przypadku Oferty wspólnej należy podać nazwy i adresy wszystkich Wykonawców wskazując również Pełnomocnika): </w:t>
      </w:r>
    </w:p>
    <w:p w14:paraId="27C4793F" w14:textId="4D322A2B" w:rsidR="00254F2B" w:rsidRDefault="00403225" w:rsidP="00E13DB9">
      <w:pPr>
        <w:widowControl w:val="0"/>
        <w:tabs>
          <w:tab w:val="left" w:leader="underscore" w:pos="8789"/>
        </w:tabs>
        <w:spacing w:after="0"/>
        <w:ind w:left="426"/>
        <w:contextualSpacing w:val="0"/>
      </w:pPr>
      <w:r>
        <w:rPr>
          <w:rFonts w:eastAsia="Times New Roman" w:cs="Times New Roman"/>
          <w:bCs/>
          <w:lang w:eastAsia="pl-PL"/>
        </w:rPr>
        <w:tab/>
      </w:r>
      <w:r>
        <w:rPr>
          <w:rFonts w:eastAsia="Times New Roman" w:cs="Times New Roman"/>
          <w:bCs/>
          <w:lang w:eastAsia="pl-PL"/>
        </w:rPr>
        <w:tab/>
      </w:r>
    </w:p>
    <w:p w14:paraId="376C2760" w14:textId="1EC48BC1" w:rsidR="00254F2B" w:rsidRDefault="00403225" w:rsidP="00E13DB9">
      <w:pPr>
        <w:widowControl w:val="0"/>
        <w:tabs>
          <w:tab w:val="left" w:leader="underscore" w:pos="8789"/>
        </w:tabs>
        <w:spacing w:after="160"/>
        <w:ind w:left="426"/>
        <w:contextualSpacing w:val="0"/>
        <w:rPr>
          <w:rFonts w:eastAsia="Times New Roman" w:cs="Times New Roman"/>
          <w:bCs/>
          <w:lang w:eastAsia="pl-PL"/>
        </w:rPr>
      </w:pPr>
      <w:r>
        <w:rPr>
          <w:rFonts w:eastAsia="Times New Roman" w:cs="Times New Roman"/>
          <w:bCs/>
          <w:lang w:eastAsia="pl-PL"/>
        </w:rPr>
        <w:tab/>
      </w:r>
    </w:p>
    <w:p w14:paraId="4B2F5E46" w14:textId="77777777" w:rsidR="00254F2B" w:rsidRDefault="00403225">
      <w:pPr>
        <w:widowControl w:val="0"/>
        <w:tabs>
          <w:tab w:val="left" w:leader="underscore" w:pos="3686"/>
          <w:tab w:val="left" w:leader="underscore" w:pos="8789"/>
        </w:tabs>
        <w:spacing w:after="160"/>
        <w:ind w:left="709" w:hanging="283"/>
        <w:contextualSpacing w:val="0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lang w:eastAsia="pl-PL"/>
        </w:rPr>
        <w:t xml:space="preserve">NIP: </w:t>
      </w:r>
      <w:r>
        <w:rPr>
          <w:rFonts w:eastAsia="Times New Roman" w:cs="Times New Roman"/>
          <w:lang w:eastAsia="pl-PL"/>
        </w:rPr>
        <w:tab/>
        <w:t xml:space="preserve">Regon: </w:t>
      </w:r>
      <w:r>
        <w:rPr>
          <w:rFonts w:eastAsia="Times New Roman" w:cs="Times New Roman"/>
          <w:lang w:eastAsia="pl-PL"/>
        </w:rPr>
        <w:tab/>
        <w:t>.</w:t>
      </w:r>
    </w:p>
    <w:p w14:paraId="73407972" w14:textId="77777777" w:rsidR="00254F2B" w:rsidRDefault="00403225">
      <w:pPr>
        <w:widowControl w:val="0"/>
        <w:spacing w:before="240" w:after="200"/>
        <w:ind w:left="992" w:hanging="567"/>
        <w:contextualSpacing w:val="0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lang w:eastAsia="pl-PL"/>
        </w:rPr>
        <w:t xml:space="preserve">Osoba/y wskazana/e do kontaktów z Zamawiającym: </w:t>
      </w:r>
    </w:p>
    <w:p w14:paraId="0B7FF856" w14:textId="77777777" w:rsidR="00254F2B" w:rsidRDefault="00403225">
      <w:pPr>
        <w:widowControl w:val="0"/>
        <w:tabs>
          <w:tab w:val="left" w:leader="underscore" w:pos="3969"/>
          <w:tab w:val="left" w:leader="underscore" w:pos="6946"/>
          <w:tab w:val="left" w:leader="underscore" w:pos="8505"/>
        </w:tabs>
        <w:spacing w:after="160"/>
        <w:ind w:left="426" w:hanging="1"/>
        <w:contextualSpacing w:val="0"/>
        <w:rPr>
          <w:rFonts w:eastAsia="Times New Roman" w:cs="Times New Roman"/>
          <w:lang w:eastAsia="pl-PL"/>
        </w:rPr>
      </w:pPr>
      <w:r>
        <w:rPr>
          <w:rFonts w:eastAsia="Times New Roman" w:cs="Times New Roman"/>
          <w:lang w:eastAsia="pl-PL"/>
        </w:rPr>
        <w:tab/>
      </w:r>
      <w:r>
        <w:rPr>
          <w:rFonts w:eastAsia="Times New Roman" w:cs="Times New Roman"/>
          <w:lang w:eastAsia="pl-PL"/>
        </w:rPr>
        <w:tab/>
        <w:t xml:space="preserve">, telefon: </w:t>
      </w:r>
      <w:r>
        <w:rPr>
          <w:rFonts w:eastAsia="Times New Roman" w:cs="Times New Roman"/>
          <w:lang w:eastAsia="pl-PL"/>
        </w:rPr>
        <w:tab/>
        <w:t xml:space="preserve">, e-mail: </w:t>
      </w:r>
      <w:r>
        <w:rPr>
          <w:rFonts w:eastAsia="Times New Roman" w:cs="Times New Roman"/>
          <w:lang w:eastAsia="pl-PL"/>
        </w:rPr>
        <w:tab/>
        <w:t>.</w:t>
      </w:r>
    </w:p>
    <w:p w14:paraId="4766C0B3" w14:textId="77777777" w:rsidR="00254F2B" w:rsidRDefault="00403225">
      <w:pPr>
        <w:widowControl w:val="0"/>
        <w:spacing w:before="240" w:after="200"/>
        <w:ind w:left="426"/>
        <w:contextualSpacing w:val="0"/>
        <w:rPr>
          <w:rFonts w:eastAsia="Times New Roman"/>
        </w:rPr>
      </w:pPr>
      <w:r>
        <w:rPr>
          <w:rFonts w:eastAsia="Times New Roman"/>
        </w:rPr>
        <w:t>Imiona i nazwiska osoby/osób upoważnionych do reprezentowania i składania oświadczeń woli w imieniu Wykonawcy:</w:t>
      </w:r>
    </w:p>
    <w:p w14:paraId="4BFB7B7A" w14:textId="77777777" w:rsidR="00254F2B" w:rsidRDefault="00403225">
      <w:pPr>
        <w:widowControl w:val="0"/>
        <w:tabs>
          <w:tab w:val="left" w:leader="underscore" w:pos="4253"/>
        </w:tabs>
        <w:spacing w:before="120" w:after="160"/>
        <w:ind w:left="426"/>
        <w:rPr>
          <w:rFonts w:cs="Times New Roman"/>
        </w:rPr>
      </w:pPr>
      <w:r>
        <w:rPr>
          <w:rFonts w:cs="Times New Roman"/>
        </w:rPr>
        <w:tab/>
      </w:r>
    </w:p>
    <w:p w14:paraId="09BCD91B" w14:textId="77777777" w:rsidR="00254F2B" w:rsidRDefault="00403225">
      <w:pPr>
        <w:widowControl w:val="0"/>
        <w:tabs>
          <w:tab w:val="left" w:leader="underscore" w:pos="4253"/>
        </w:tabs>
        <w:spacing w:before="120" w:after="160"/>
        <w:ind w:left="426"/>
        <w:rPr>
          <w:rFonts w:cs="Times New Roman"/>
        </w:rPr>
      </w:pPr>
      <w:r>
        <w:rPr>
          <w:rFonts w:cs="Times New Roman"/>
        </w:rPr>
        <w:tab/>
      </w:r>
    </w:p>
    <w:p w14:paraId="2CE195DC" w14:textId="303A6C63" w:rsidR="00254F2B" w:rsidRDefault="00403225" w:rsidP="003F6EBD">
      <w:pPr>
        <w:pStyle w:val="Nagwek2"/>
      </w:pPr>
      <w:r>
        <w:t>Oferta Wykonawcy</w:t>
      </w:r>
    </w:p>
    <w:p w14:paraId="63FF7866" w14:textId="6545C6AD" w:rsidR="00BD5389" w:rsidRPr="00AC0E20" w:rsidRDefault="00403225" w:rsidP="00AC0E20">
      <w:pPr>
        <w:widowControl w:val="0"/>
        <w:numPr>
          <w:ilvl w:val="1"/>
          <w:numId w:val="5"/>
        </w:numPr>
        <w:tabs>
          <w:tab w:val="left" w:leader="underscore" w:pos="8505"/>
        </w:tabs>
        <w:autoSpaceDN/>
        <w:spacing w:after="160"/>
        <w:ind w:left="567" w:hanging="567"/>
        <w:contextualSpacing w:val="0"/>
        <w:rPr>
          <w:rFonts w:eastAsia="Times New Roman"/>
        </w:rPr>
      </w:pPr>
      <w:r w:rsidRPr="00583B28">
        <w:rPr>
          <w:rFonts w:eastAsia="Times New Roman"/>
        </w:rPr>
        <w:t xml:space="preserve">W nawiązaniu do ogłoszenia o postępowaniu o udzielenie zamówienia publicznego prowadzonego w trybie przetargu nieograniczonego </w:t>
      </w:r>
      <w:r w:rsidRPr="00583B28">
        <w:rPr>
          <w:rFonts w:eastAsia="Times New Roman"/>
          <w:b/>
        </w:rPr>
        <w:t>pn. „</w:t>
      </w:r>
      <w:bookmarkStart w:id="2" w:name="_Hlk118451552"/>
      <w:r w:rsidR="0041193C">
        <w:rPr>
          <w:rFonts w:eastAsia="Times New Roman"/>
          <w:b/>
          <w:bCs/>
        </w:rPr>
        <w:t>U</w:t>
      </w:r>
      <w:r w:rsidR="00BD5389" w:rsidRPr="00583B28">
        <w:rPr>
          <w:rFonts w:eastAsia="Times New Roman"/>
          <w:b/>
          <w:bCs/>
        </w:rPr>
        <w:t>sług</w:t>
      </w:r>
      <w:r w:rsidR="0041193C">
        <w:rPr>
          <w:rFonts w:eastAsia="Times New Roman"/>
          <w:b/>
          <w:bCs/>
        </w:rPr>
        <w:t>a</w:t>
      </w:r>
      <w:r w:rsidR="00BD5389" w:rsidRPr="00583B28">
        <w:rPr>
          <w:rFonts w:eastAsia="Times New Roman"/>
          <w:b/>
          <w:bCs/>
        </w:rPr>
        <w:t xml:space="preserve"> </w:t>
      </w:r>
      <w:bookmarkStart w:id="3" w:name="_Hlk3989794"/>
      <w:r w:rsidR="00BD5389" w:rsidRPr="00583B28">
        <w:rPr>
          <w:rFonts w:eastAsia="Times New Roman"/>
          <w:b/>
          <w:bCs/>
        </w:rPr>
        <w:t>asysty technicznej i konserwacji oraz modyfikacji i rozwoju Systemu Obsługi Dofinansowań i Refundacji</w:t>
      </w:r>
      <w:bookmarkEnd w:id="2"/>
      <w:bookmarkEnd w:id="3"/>
      <w:r w:rsidR="00BD5389" w:rsidRPr="00583B28">
        <w:rPr>
          <w:rFonts w:eastAsia="Times New Roman"/>
          <w:b/>
        </w:rPr>
        <w:t xml:space="preserve"> (numer postępowania: ZP/02/26) </w:t>
      </w:r>
      <w:r w:rsidR="00BD5389" w:rsidRPr="00AC0E20">
        <w:rPr>
          <w:bCs/>
        </w:rPr>
        <w:t>oferujemy wykonanie przedmiotu zamówienia określonego w SWZ wraz z załącznikami w pełnym rzeczowym zakresie za</w:t>
      </w:r>
      <w:r w:rsidR="00583B28" w:rsidRPr="00AC0E20">
        <w:rPr>
          <w:bCs/>
        </w:rPr>
        <w:t xml:space="preserve"> </w:t>
      </w:r>
      <w:r w:rsidR="00BD5389" w:rsidRPr="00AC0E20">
        <w:rPr>
          <w:rFonts w:eastAsia="Times New Roman"/>
          <w:bCs/>
        </w:rPr>
        <w:t xml:space="preserve">cenę brutto oferty (należy przenieść kwotę z poz. </w:t>
      </w:r>
      <w:r w:rsidR="00357A0F" w:rsidRPr="00AC0E20">
        <w:rPr>
          <w:rFonts w:eastAsia="Times New Roman"/>
          <w:bCs/>
        </w:rPr>
        <w:t>9</w:t>
      </w:r>
      <w:r w:rsidR="00BD5389" w:rsidRPr="00AC0E20">
        <w:rPr>
          <w:rFonts w:eastAsia="Times New Roman"/>
          <w:bCs/>
        </w:rPr>
        <w:t>e Tabeli nr 1):</w:t>
      </w:r>
      <w:r w:rsidR="00AC0E20">
        <w:rPr>
          <w:rFonts w:eastAsia="Times New Roman"/>
          <w:b/>
          <w:bCs/>
        </w:rPr>
        <w:t xml:space="preserve"> </w:t>
      </w:r>
      <w:r w:rsidR="00AC0E20">
        <w:rPr>
          <w:rFonts w:eastAsia="Times New Roman"/>
          <w:b/>
          <w:bCs/>
        </w:rPr>
        <w:tab/>
      </w:r>
      <w:r w:rsidR="00BD5389" w:rsidRPr="00583B28">
        <w:rPr>
          <w:rFonts w:eastAsia="Times New Roman"/>
          <w:b/>
          <w:bCs/>
        </w:rPr>
        <w:t xml:space="preserve">zł, </w:t>
      </w:r>
      <w:r w:rsidR="00583B28">
        <w:rPr>
          <w:rFonts w:eastAsia="Times New Roman"/>
          <w:b/>
          <w:bCs/>
        </w:rPr>
        <w:br/>
      </w:r>
      <w:r w:rsidR="00BD5389" w:rsidRPr="00AC0E20">
        <w:rPr>
          <w:rFonts w:eastAsia="Times New Roman"/>
        </w:rPr>
        <w:t>w tym:</w:t>
      </w:r>
    </w:p>
    <w:p w14:paraId="5ABAC3F5" w14:textId="77777777" w:rsidR="00BD5389" w:rsidRPr="00BD5389" w:rsidRDefault="00BD5389" w:rsidP="00AC0E20">
      <w:pPr>
        <w:numPr>
          <w:ilvl w:val="0"/>
          <w:numId w:val="26"/>
        </w:numPr>
        <w:tabs>
          <w:tab w:val="left" w:leader="underscore" w:pos="4536"/>
        </w:tabs>
        <w:autoSpaceDN/>
        <w:spacing w:after="160"/>
        <w:contextualSpacing w:val="0"/>
        <w:rPr>
          <w:rFonts w:eastAsia="Times New Roman"/>
        </w:rPr>
      </w:pPr>
      <w:r w:rsidRPr="00BD5389">
        <w:rPr>
          <w:rFonts w:eastAsia="Times New Roman"/>
        </w:rPr>
        <w:t xml:space="preserve">cenę brutto zamówienia gwarantowanego (należy przenieść kwotę z poz. 3e Tabeli nr 1): </w:t>
      </w:r>
      <w:r w:rsidRPr="00BD5389">
        <w:rPr>
          <w:rFonts w:eastAsia="Times New Roman"/>
        </w:rPr>
        <w:tab/>
        <w:t>zł,</w:t>
      </w:r>
    </w:p>
    <w:p w14:paraId="49FC8537" w14:textId="4C20F5DE" w:rsidR="00BD5389" w:rsidRPr="00BD5389" w:rsidRDefault="00BD5389" w:rsidP="00AC0E20">
      <w:pPr>
        <w:numPr>
          <w:ilvl w:val="0"/>
          <w:numId w:val="26"/>
        </w:numPr>
        <w:tabs>
          <w:tab w:val="left" w:leader="underscore" w:pos="4536"/>
        </w:tabs>
        <w:autoSpaceDN/>
        <w:spacing w:after="160"/>
        <w:contextualSpacing w:val="0"/>
        <w:rPr>
          <w:rFonts w:eastAsia="Times New Roman"/>
        </w:rPr>
      </w:pPr>
      <w:r w:rsidRPr="00BD5389">
        <w:rPr>
          <w:rFonts w:eastAsia="Times New Roman"/>
        </w:rPr>
        <w:lastRenderedPageBreak/>
        <w:t xml:space="preserve">cenę brutto zamówienia w ramach Opcji (należy przenieść kwotę z poz. </w:t>
      </w:r>
      <w:r w:rsidR="00AC0E20">
        <w:rPr>
          <w:rFonts w:eastAsia="Times New Roman"/>
        </w:rPr>
        <w:t>8</w:t>
      </w:r>
      <w:r w:rsidRPr="00BD5389">
        <w:rPr>
          <w:rFonts w:eastAsia="Times New Roman"/>
        </w:rPr>
        <w:t xml:space="preserve">e Tabeli nr 1): </w:t>
      </w:r>
      <w:r w:rsidRPr="00BD5389">
        <w:rPr>
          <w:rFonts w:eastAsia="Times New Roman"/>
        </w:rPr>
        <w:tab/>
        <w:t>zł,</w:t>
      </w:r>
    </w:p>
    <w:p w14:paraId="778F6871" w14:textId="77777777" w:rsidR="00BD5389" w:rsidRPr="00BD5389" w:rsidRDefault="00BD5389" w:rsidP="00AC0E20">
      <w:pPr>
        <w:tabs>
          <w:tab w:val="left" w:leader="underscore" w:pos="4536"/>
        </w:tabs>
        <w:autoSpaceDN/>
        <w:spacing w:after="160"/>
        <w:ind w:left="916"/>
        <w:contextualSpacing w:val="0"/>
        <w:rPr>
          <w:rFonts w:eastAsia="Times New Roman"/>
        </w:rPr>
      </w:pPr>
      <w:r w:rsidRPr="00BD5389">
        <w:rPr>
          <w:rFonts w:eastAsia="Times New Roman"/>
        </w:rPr>
        <w:t>zgodnie z poniższą wyceną:</w:t>
      </w:r>
    </w:p>
    <w:p w14:paraId="53A6B29B" w14:textId="77777777" w:rsidR="00BD5389" w:rsidRPr="00BD5389" w:rsidRDefault="00BD5389" w:rsidP="00BD5389">
      <w:pPr>
        <w:widowControl w:val="0"/>
        <w:tabs>
          <w:tab w:val="left" w:pos="567"/>
          <w:tab w:val="center" w:pos="4536"/>
          <w:tab w:val="right" w:pos="9072"/>
        </w:tabs>
        <w:autoSpaceDN/>
        <w:ind w:left="992" w:hanging="567"/>
        <w:contextualSpacing w:val="0"/>
        <w:rPr>
          <w:rFonts w:eastAsia="Times New Roman"/>
        </w:rPr>
      </w:pPr>
      <w:r w:rsidRPr="00BD5389">
        <w:rPr>
          <w:rFonts w:eastAsia="Times New Roman"/>
        </w:rPr>
        <w:t xml:space="preserve">Tabela nr 1 wycena oferty </w:t>
      </w:r>
    </w:p>
    <w:tbl>
      <w:tblPr>
        <w:tblStyle w:val="Tabelasiatki1jasna2"/>
        <w:tblpPr w:leftFromText="141" w:rightFromText="141" w:vertAnchor="text" w:tblpX="-880" w:tblpY="1"/>
        <w:tblOverlap w:val="never"/>
        <w:tblW w:w="5941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020" w:firstRow="1" w:lastRow="0" w:firstColumn="0" w:lastColumn="0" w:noHBand="0" w:noVBand="0"/>
        <w:tblCaption w:val="Tabela nr 1 wycena oferty"/>
        <w:tblDescription w:val="Tabela zawiera informacje dotyczące wyceny poszczególnych elementów zamówienia"/>
      </w:tblPr>
      <w:tblGrid>
        <w:gridCol w:w="760"/>
        <w:gridCol w:w="3217"/>
        <w:gridCol w:w="2367"/>
        <w:gridCol w:w="2171"/>
        <w:gridCol w:w="2252"/>
      </w:tblGrid>
      <w:tr w:rsidR="00C045E6" w:rsidRPr="00BD5389" w14:paraId="5C7FF771" w14:textId="77777777" w:rsidTr="000A702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409"/>
          <w:tblHeader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3D1ED261" w14:textId="77777777" w:rsidR="00BD5389" w:rsidRPr="00BD5389" w:rsidRDefault="00BD5389" w:rsidP="00C045E6">
            <w:pPr>
              <w:tabs>
                <w:tab w:val="center" w:pos="4536"/>
                <w:tab w:val="right" w:pos="9072"/>
              </w:tabs>
              <w:ind w:left="314" w:hanging="142"/>
              <w:contextualSpacing w:val="0"/>
              <w:rPr>
                <w:rFonts w:eastAsia="Times New Roman"/>
                <w:lang w:eastAsia="ar-SA"/>
              </w:rPr>
            </w:pPr>
            <w:r w:rsidRPr="00BD5389">
              <w:rPr>
                <w:rFonts w:eastAsia="Times New Roman"/>
                <w:lang w:eastAsia="ar-SA"/>
              </w:rPr>
              <w:t>Lp.</w:t>
            </w:r>
          </w:p>
        </w:tc>
        <w:tc>
          <w:tcPr>
            <w:tcW w:w="1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279A68F" w14:textId="77777777" w:rsidR="00BD5389" w:rsidRPr="00BD5389" w:rsidRDefault="00BD5389" w:rsidP="00B23ABC">
            <w:pPr>
              <w:tabs>
                <w:tab w:val="center" w:pos="4536"/>
                <w:tab w:val="right" w:pos="9072"/>
              </w:tabs>
              <w:contextualSpacing w:val="0"/>
              <w:rPr>
                <w:rFonts w:eastAsia="Times New Roman"/>
                <w:lang w:eastAsia="ar-SA"/>
              </w:rPr>
            </w:pPr>
            <w:r w:rsidRPr="00BD5389">
              <w:rPr>
                <w:rFonts w:eastAsia="Times New Roman"/>
                <w:lang w:eastAsia="ar-SA"/>
              </w:rPr>
              <w:t>Przedmiot zamówienia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FF79530" w14:textId="32CDE01E" w:rsidR="00BD5389" w:rsidRPr="00BD5389" w:rsidRDefault="00BD5389" w:rsidP="00B23ABC">
            <w:pPr>
              <w:tabs>
                <w:tab w:val="center" w:pos="4536"/>
                <w:tab w:val="right" w:pos="9072"/>
              </w:tabs>
              <w:contextualSpacing w:val="0"/>
              <w:rPr>
                <w:rFonts w:eastAsia="Times New Roman"/>
                <w:lang w:eastAsia="ar-SA"/>
              </w:rPr>
            </w:pPr>
            <w:r w:rsidRPr="00BD5389">
              <w:rPr>
                <w:rFonts w:eastAsia="Times New Roman"/>
                <w:lang w:eastAsia="ar-SA"/>
              </w:rPr>
              <w:t>Odpowiednio liczba miesięcy, liczba Roboczogodzin</w:t>
            </w: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08233918" w14:textId="77777777" w:rsidR="00BD5389" w:rsidRPr="00BD5389" w:rsidRDefault="00BD5389" w:rsidP="00B23ABC">
            <w:pPr>
              <w:tabs>
                <w:tab w:val="center" w:pos="4536"/>
                <w:tab w:val="right" w:pos="9072"/>
              </w:tabs>
              <w:contextualSpacing w:val="0"/>
              <w:rPr>
                <w:rFonts w:eastAsia="Times New Roman"/>
                <w:lang w:eastAsia="ar-SA"/>
              </w:rPr>
            </w:pPr>
            <w:r w:rsidRPr="00BD5389">
              <w:rPr>
                <w:rFonts w:eastAsia="Times New Roman"/>
                <w:lang w:eastAsia="ar-SA"/>
              </w:rPr>
              <w:t>Cena jedn. brutto w PLN</w:t>
            </w:r>
          </w:p>
        </w:tc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4A51FB80" w14:textId="77777777" w:rsidR="00BD5389" w:rsidRPr="00BD5389" w:rsidRDefault="00BD5389" w:rsidP="00B23ABC">
            <w:pPr>
              <w:tabs>
                <w:tab w:val="center" w:pos="4536"/>
                <w:tab w:val="right" w:pos="9072"/>
              </w:tabs>
              <w:spacing w:after="0"/>
              <w:contextualSpacing w:val="0"/>
              <w:rPr>
                <w:rFonts w:eastAsia="Times New Roman"/>
                <w:iCs/>
                <w:lang w:eastAsia="ar-SA"/>
              </w:rPr>
            </w:pPr>
            <w:r w:rsidRPr="00BD5389">
              <w:rPr>
                <w:rFonts w:eastAsia="Times New Roman"/>
                <w:iCs/>
                <w:lang w:eastAsia="ar-SA"/>
              </w:rPr>
              <w:t>Łączna cena brutto</w:t>
            </w:r>
          </w:p>
          <w:p w14:paraId="462A36AA" w14:textId="77777777" w:rsidR="00BD5389" w:rsidRPr="00BD5389" w:rsidRDefault="00BD5389" w:rsidP="00B23ABC">
            <w:pPr>
              <w:tabs>
                <w:tab w:val="center" w:pos="4536"/>
                <w:tab w:val="right" w:pos="9072"/>
              </w:tabs>
              <w:spacing w:after="0"/>
              <w:contextualSpacing w:val="0"/>
              <w:rPr>
                <w:rFonts w:eastAsia="Times New Roman"/>
                <w:i/>
                <w:lang w:eastAsia="ar-SA"/>
              </w:rPr>
            </w:pPr>
            <w:r w:rsidRPr="00BD5389">
              <w:rPr>
                <w:rFonts w:eastAsia="Times New Roman"/>
                <w:iCs/>
                <w:lang w:eastAsia="ar-SA"/>
              </w:rPr>
              <w:t xml:space="preserve">(kolumna e = </w:t>
            </w:r>
            <w:r w:rsidRPr="00BD5389">
              <w:rPr>
                <w:rFonts w:eastAsia="Times New Roman"/>
                <w:iCs/>
                <w:lang w:eastAsia="ar-SA"/>
              </w:rPr>
              <w:br/>
              <w:t>kolumna c X kolumna d)</w:t>
            </w:r>
          </w:p>
        </w:tc>
      </w:tr>
      <w:tr w:rsidR="00C045E6" w:rsidRPr="00BD5389" w14:paraId="196D7C3D" w14:textId="77777777" w:rsidTr="000A702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5"/>
          <w:tblHeader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4822B" w14:textId="77777777" w:rsidR="00BD5389" w:rsidRPr="00BD5389" w:rsidRDefault="00BD5389" w:rsidP="00B23ABC">
            <w:pPr>
              <w:tabs>
                <w:tab w:val="center" w:pos="4536"/>
                <w:tab w:val="right" w:pos="9072"/>
              </w:tabs>
              <w:ind w:left="992" w:hanging="567"/>
              <w:contextualSpacing w:val="0"/>
              <w:rPr>
                <w:rFonts w:eastAsia="Times New Roman"/>
                <w:lang w:eastAsia="ar-SA"/>
              </w:rPr>
            </w:pPr>
            <w:r w:rsidRPr="00BD5389">
              <w:rPr>
                <w:rFonts w:eastAsia="Times New Roman"/>
                <w:lang w:eastAsia="ar-SA"/>
              </w:rPr>
              <w:t>a</w:t>
            </w:r>
          </w:p>
        </w:tc>
        <w:tc>
          <w:tcPr>
            <w:tcW w:w="1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27679" w14:textId="150095AF" w:rsidR="00BD5389" w:rsidRPr="00BD5389" w:rsidRDefault="00A72CF2" w:rsidP="00B23ABC">
            <w:pPr>
              <w:tabs>
                <w:tab w:val="center" w:pos="4536"/>
                <w:tab w:val="right" w:pos="9072"/>
              </w:tabs>
              <w:ind w:left="992" w:hanging="567"/>
              <w:contextualSpacing w:val="0"/>
              <w:rPr>
                <w:rFonts w:eastAsia="Times New Roman"/>
                <w:lang w:eastAsia="ar-SA"/>
              </w:rPr>
            </w:pPr>
            <w:r>
              <w:rPr>
                <w:rFonts w:eastAsia="Times New Roman"/>
                <w:lang w:eastAsia="ar-SA"/>
              </w:rPr>
              <w:t xml:space="preserve">       </w:t>
            </w:r>
            <w:r w:rsidR="00BD5389" w:rsidRPr="00BD5389">
              <w:rPr>
                <w:rFonts w:eastAsia="Times New Roman"/>
                <w:lang w:eastAsia="ar-SA"/>
              </w:rPr>
              <w:t>b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7EB67" w14:textId="62EB4125" w:rsidR="00BD5389" w:rsidRPr="00BD5389" w:rsidRDefault="00A72CF2" w:rsidP="00B23ABC">
            <w:pPr>
              <w:tabs>
                <w:tab w:val="center" w:pos="4536"/>
                <w:tab w:val="right" w:pos="9072"/>
              </w:tabs>
              <w:ind w:left="992" w:hanging="567"/>
              <w:contextualSpacing w:val="0"/>
              <w:rPr>
                <w:rFonts w:eastAsia="Times New Roman"/>
                <w:lang w:eastAsia="ar-SA"/>
              </w:rPr>
            </w:pPr>
            <w:r>
              <w:rPr>
                <w:rFonts w:eastAsia="Times New Roman"/>
                <w:lang w:eastAsia="ar-SA"/>
              </w:rPr>
              <w:t xml:space="preserve">          </w:t>
            </w:r>
            <w:r w:rsidR="00BD5389" w:rsidRPr="00BD5389">
              <w:rPr>
                <w:rFonts w:eastAsia="Times New Roman"/>
                <w:lang w:eastAsia="ar-SA"/>
              </w:rPr>
              <w:t>c</w:t>
            </w: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EBA63" w14:textId="5DA66A8B" w:rsidR="00BD5389" w:rsidRPr="00BD5389" w:rsidRDefault="00A72CF2" w:rsidP="00B23ABC">
            <w:pPr>
              <w:tabs>
                <w:tab w:val="center" w:pos="4536"/>
                <w:tab w:val="right" w:pos="9072"/>
              </w:tabs>
              <w:ind w:left="992" w:hanging="567"/>
              <w:contextualSpacing w:val="0"/>
              <w:rPr>
                <w:rFonts w:eastAsia="Times New Roman"/>
                <w:lang w:eastAsia="ar-SA"/>
              </w:rPr>
            </w:pPr>
            <w:r>
              <w:rPr>
                <w:rFonts w:eastAsia="Times New Roman"/>
                <w:lang w:eastAsia="ar-SA"/>
              </w:rPr>
              <w:t xml:space="preserve">   </w:t>
            </w:r>
            <w:r w:rsidR="00BD5389" w:rsidRPr="00BD5389">
              <w:rPr>
                <w:rFonts w:eastAsia="Times New Roman"/>
                <w:lang w:eastAsia="ar-SA"/>
              </w:rPr>
              <w:t>d</w:t>
            </w:r>
          </w:p>
        </w:tc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15E5B" w14:textId="626CE0AC" w:rsidR="00BD5389" w:rsidRPr="00BD5389" w:rsidRDefault="00A72CF2" w:rsidP="00B23ABC">
            <w:pPr>
              <w:tabs>
                <w:tab w:val="center" w:pos="4536"/>
                <w:tab w:val="right" w:pos="9072"/>
              </w:tabs>
              <w:ind w:left="992" w:hanging="567"/>
              <w:contextualSpacing w:val="0"/>
              <w:rPr>
                <w:rFonts w:eastAsia="Times New Roman"/>
                <w:lang w:eastAsia="ar-SA"/>
              </w:rPr>
            </w:pPr>
            <w:r>
              <w:rPr>
                <w:rFonts w:eastAsia="Times New Roman"/>
                <w:lang w:eastAsia="ar-SA"/>
              </w:rPr>
              <w:t xml:space="preserve">   </w:t>
            </w:r>
            <w:r w:rsidR="00BD5389" w:rsidRPr="00BD5389">
              <w:rPr>
                <w:rFonts w:eastAsia="Times New Roman"/>
                <w:lang w:eastAsia="ar-SA"/>
              </w:rPr>
              <w:t>e</w:t>
            </w:r>
          </w:p>
        </w:tc>
      </w:tr>
      <w:tr w:rsidR="00C045E6" w:rsidRPr="00BD5389" w14:paraId="0F8D8103" w14:textId="77777777" w:rsidTr="000A7026"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3E5F6" w14:textId="5BEFB4FB" w:rsidR="00BD5389" w:rsidRPr="00BD5389" w:rsidRDefault="00BD5389" w:rsidP="00C045E6">
            <w:pPr>
              <w:numPr>
                <w:ilvl w:val="0"/>
                <w:numId w:val="27"/>
              </w:numPr>
              <w:tabs>
                <w:tab w:val="left" w:pos="597"/>
                <w:tab w:val="center" w:pos="4536"/>
                <w:tab w:val="right" w:pos="9072"/>
              </w:tabs>
              <w:suppressAutoHyphens w:val="0"/>
              <w:ind w:left="455"/>
              <w:contextualSpacing w:val="0"/>
              <w:rPr>
                <w:rFonts w:eastAsia="Times New Roman"/>
                <w:bCs/>
                <w:lang w:eastAsia="ar-SA"/>
              </w:rPr>
            </w:pPr>
          </w:p>
        </w:tc>
        <w:tc>
          <w:tcPr>
            <w:tcW w:w="1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9D1E0" w14:textId="77777777" w:rsidR="00BD5389" w:rsidRPr="00BD5389" w:rsidRDefault="00BD5389" w:rsidP="00B23ABC">
            <w:pPr>
              <w:tabs>
                <w:tab w:val="center" w:pos="4536"/>
                <w:tab w:val="right" w:pos="9072"/>
              </w:tabs>
              <w:contextualSpacing w:val="0"/>
              <w:rPr>
                <w:rFonts w:eastAsia="Times New Roman"/>
                <w:lang w:eastAsia="ar-SA"/>
              </w:rPr>
            </w:pPr>
            <w:r w:rsidRPr="00BD5389">
              <w:rPr>
                <w:rFonts w:eastAsia="Times New Roman"/>
                <w:lang w:eastAsia="ar-SA"/>
              </w:rPr>
              <w:t>Usługa Asysty Technicznej i Konserwacji w ramach zamówienia gwarantowanego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57177" w14:textId="75206D8D" w:rsidR="00BD5389" w:rsidRPr="00BD5389" w:rsidRDefault="00376848" w:rsidP="00C045E6">
            <w:pPr>
              <w:tabs>
                <w:tab w:val="center" w:pos="4536"/>
                <w:tab w:val="right" w:pos="9072"/>
              </w:tabs>
              <w:ind w:left="676" w:hanging="567"/>
              <w:contextualSpacing w:val="0"/>
              <w:rPr>
                <w:rFonts w:eastAsia="Times New Roman"/>
                <w:lang w:eastAsia="ar-SA"/>
              </w:rPr>
            </w:pPr>
            <w:r>
              <w:rPr>
                <w:rFonts w:eastAsia="Times New Roman"/>
                <w:lang w:eastAsia="ar-SA"/>
              </w:rPr>
              <w:t>24</w:t>
            </w:r>
            <w:r w:rsidR="00BD5389" w:rsidRPr="00BD5389">
              <w:rPr>
                <w:rFonts w:eastAsia="Times New Roman"/>
                <w:lang w:eastAsia="ar-SA"/>
              </w:rPr>
              <w:t xml:space="preserve"> </w:t>
            </w:r>
            <w:r w:rsidRPr="00BD5389">
              <w:rPr>
                <w:rFonts w:eastAsia="Times New Roman"/>
                <w:lang w:eastAsia="ar-SA"/>
              </w:rPr>
              <w:t>miesi</w:t>
            </w:r>
            <w:r>
              <w:rPr>
                <w:rFonts w:eastAsia="Times New Roman"/>
                <w:lang w:eastAsia="ar-SA"/>
              </w:rPr>
              <w:t>ące</w:t>
            </w: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EBC13" w14:textId="77777777" w:rsidR="00BD5389" w:rsidRPr="00BD5389" w:rsidRDefault="00BD5389" w:rsidP="004117FE">
            <w:pPr>
              <w:tabs>
                <w:tab w:val="center" w:pos="4536"/>
                <w:tab w:val="right" w:pos="9072"/>
              </w:tabs>
              <w:ind w:left="992" w:hanging="567"/>
              <w:contextualSpacing w:val="0"/>
              <w:jc w:val="right"/>
              <w:rPr>
                <w:rFonts w:eastAsia="Times New Roman"/>
                <w:lang w:eastAsia="ar-SA"/>
              </w:rPr>
            </w:pPr>
            <w:r w:rsidRPr="00BD5389">
              <w:rPr>
                <w:rFonts w:eastAsia="Times New Roman"/>
                <w:sz w:val="22"/>
                <w:szCs w:val="22"/>
              </w:rPr>
              <w:t>….. zł</w:t>
            </w:r>
            <w:r w:rsidRPr="00BD5389">
              <w:rPr>
                <w:rFonts w:eastAsia="Times New Roman"/>
                <w:sz w:val="22"/>
                <w:szCs w:val="22"/>
                <w:vertAlign w:val="superscript"/>
              </w:rPr>
              <w:footnoteReference w:id="1"/>
            </w:r>
          </w:p>
        </w:tc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1D037" w14:textId="77777777" w:rsidR="00BD5389" w:rsidRPr="00BD5389" w:rsidRDefault="00BD5389" w:rsidP="004117FE">
            <w:pPr>
              <w:tabs>
                <w:tab w:val="center" w:pos="4536"/>
                <w:tab w:val="right" w:pos="9072"/>
              </w:tabs>
              <w:ind w:left="992" w:hanging="567"/>
              <w:contextualSpacing w:val="0"/>
              <w:jc w:val="right"/>
              <w:rPr>
                <w:rFonts w:eastAsia="Times New Roman"/>
                <w:lang w:eastAsia="ar-SA"/>
              </w:rPr>
            </w:pPr>
            <w:r w:rsidRPr="00BD5389">
              <w:rPr>
                <w:rFonts w:eastAsia="Times New Roman"/>
                <w:sz w:val="22"/>
                <w:szCs w:val="22"/>
              </w:rPr>
              <w:t>….. zł</w:t>
            </w:r>
          </w:p>
        </w:tc>
      </w:tr>
      <w:tr w:rsidR="00C045E6" w:rsidRPr="00BD5389" w14:paraId="17C2781A" w14:textId="77777777" w:rsidTr="000A7026"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B0EF4" w14:textId="41BA476A" w:rsidR="00BD5389" w:rsidRPr="00BD5389" w:rsidRDefault="00BD5389" w:rsidP="00C045E6">
            <w:pPr>
              <w:numPr>
                <w:ilvl w:val="0"/>
                <w:numId w:val="27"/>
              </w:numPr>
              <w:tabs>
                <w:tab w:val="left" w:pos="597"/>
                <w:tab w:val="center" w:pos="4536"/>
                <w:tab w:val="right" w:pos="9072"/>
              </w:tabs>
              <w:suppressAutoHyphens w:val="0"/>
              <w:ind w:left="455"/>
              <w:contextualSpacing w:val="0"/>
              <w:rPr>
                <w:rFonts w:eastAsia="Times New Roman"/>
                <w:bCs/>
                <w:lang w:eastAsia="ar-SA"/>
              </w:rPr>
            </w:pPr>
          </w:p>
        </w:tc>
        <w:tc>
          <w:tcPr>
            <w:tcW w:w="1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98FB0" w14:textId="77777777" w:rsidR="00BD5389" w:rsidRPr="00BD5389" w:rsidRDefault="00BD5389" w:rsidP="00B23ABC">
            <w:pPr>
              <w:tabs>
                <w:tab w:val="center" w:pos="4536"/>
                <w:tab w:val="right" w:pos="9072"/>
              </w:tabs>
              <w:contextualSpacing w:val="0"/>
              <w:rPr>
                <w:rFonts w:eastAsia="Times New Roman"/>
                <w:lang w:eastAsia="ar-SA"/>
              </w:rPr>
            </w:pPr>
            <w:r w:rsidRPr="00BD5389">
              <w:rPr>
                <w:rFonts w:eastAsia="Times New Roman"/>
                <w:color w:val="000000"/>
                <w:lang w:eastAsia="ar-SA"/>
              </w:rPr>
              <w:t>Modyfikacje i Rozwój w ramach zamówienia gwarantowanego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A461B" w14:textId="1A9B6792" w:rsidR="00BD5389" w:rsidRPr="00BD5389" w:rsidRDefault="00D85BF8" w:rsidP="004117FE">
            <w:pPr>
              <w:tabs>
                <w:tab w:val="center" w:pos="4536"/>
                <w:tab w:val="right" w:pos="9072"/>
              </w:tabs>
              <w:ind w:left="165" w:hanging="23"/>
              <w:contextualSpacing w:val="0"/>
              <w:rPr>
                <w:rFonts w:eastAsia="Times New Roman"/>
                <w:lang w:eastAsia="ar-SA"/>
              </w:rPr>
            </w:pPr>
            <w:r>
              <w:rPr>
                <w:rFonts w:eastAsia="Times New Roman"/>
                <w:lang w:eastAsia="ar-SA"/>
              </w:rPr>
              <w:t>30</w:t>
            </w:r>
            <w:r w:rsidR="00BD5389" w:rsidRPr="00BD5389">
              <w:rPr>
                <w:rFonts w:eastAsia="Times New Roman"/>
                <w:lang w:eastAsia="ar-SA"/>
              </w:rPr>
              <w:t>.000 Roboczogodzin</w:t>
            </w: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03440" w14:textId="77777777" w:rsidR="00BD5389" w:rsidRPr="00BD5389" w:rsidRDefault="00BD5389" w:rsidP="004117FE">
            <w:pPr>
              <w:tabs>
                <w:tab w:val="center" w:pos="4536"/>
                <w:tab w:val="right" w:pos="9072"/>
              </w:tabs>
              <w:ind w:left="992" w:hanging="567"/>
              <w:contextualSpacing w:val="0"/>
              <w:jc w:val="right"/>
              <w:rPr>
                <w:rFonts w:eastAsia="Times New Roman"/>
                <w:lang w:eastAsia="ar-SA"/>
              </w:rPr>
            </w:pPr>
            <w:r w:rsidRPr="00BD5389">
              <w:rPr>
                <w:rFonts w:eastAsia="Times New Roman"/>
                <w:sz w:val="22"/>
                <w:szCs w:val="22"/>
              </w:rPr>
              <w:t>….. zł</w:t>
            </w:r>
          </w:p>
        </w:tc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16F2B" w14:textId="77777777" w:rsidR="00BD5389" w:rsidRPr="00BD5389" w:rsidRDefault="00BD5389" w:rsidP="004117FE">
            <w:pPr>
              <w:tabs>
                <w:tab w:val="center" w:pos="4536"/>
                <w:tab w:val="right" w:pos="9072"/>
              </w:tabs>
              <w:ind w:left="992" w:hanging="567"/>
              <w:contextualSpacing w:val="0"/>
              <w:jc w:val="right"/>
              <w:rPr>
                <w:rFonts w:eastAsia="Times New Roman"/>
                <w:lang w:eastAsia="ar-SA"/>
              </w:rPr>
            </w:pPr>
            <w:r w:rsidRPr="00BD5389">
              <w:rPr>
                <w:rFonts w:eastAsia="Times New Roman"/>
                <w:sz w:val="22"/>
                <w:szCs w:val="22"/>
              </w:rPr>
              <w:t>….. zł</w:t>
            </w:r>
          </w:p>
        </w:tc>
      </w:tr>
      <w:tr w:rsidR="00C045E6" w:rsidRPr="00BD5389" w14:paraId="506212B0" w14:textId="77777777" w:rsidTr="000A7026"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8E8E8" w:themeFill="background2"/>
          </w:tcPr>
          <w:p w14:paraId="1A8628C2" w14:textId="77777777" w:rsidR="00BD5389" w:rsidRPr="00BD5389" w:rsidRDefault="00BD5389" w:rsidP="00C045E6">
            <w:pPr>
              <w:numPr>
                <w:ilvl w:val="0"/>
                <w:numId w:val="27"/>
              </w:numPr>
              <w:tabs>
                <w:tab w:val="left" w:pos="597"/>
                <w:tab w:val="center" w:pos="4536"/>
                <w:tab w:val="right" w:pos="9072"/>
              </w:tabs>
              <w:suppressAutoHyphens w:val="0"/>
              <w:ind w:left="455"/>
              <w:contextualSpacing w:val="0"/>
              <w:rPr>
                <w:rFonts w:eastAsia="Times New Roman"/>
                <w:bCs/>
                <w:lang w:eastAsia="ar-SA"/>
              </w:rPr>
            </w:pPr>
          </w:p>
        </w:tc>
        <w:tc>
          <w:tcPr>
            <w:tcW w:w="1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8E8E8" w:themeFill="background2"/>
          </w:tcPr>
          <w:p w14:paraId="27D64D81" w14:textId="77777777" w:rsidR="00BD5389" w:rsidRPr="00BD5389" w:rsidRDefault="00BD5389" w:rsidP="00B23ABC">
            <w:pPr>
              <w:tabs>
                <w:tab w:val="center" w:pos="4536"/>
                <w:tab w:val="right" w:pos="9072"/>
              </w:tabs>
              <w:contextualSpacing w:val="0"/>
              <w:rPr>
                <w:rFonts w:eastAsia="Times New Roman"/>
                <w:b/>
                <w:bCs/>
                <w:color w:val="000000"/>
                <w:lang w:eastAsia="ar-SA"/>
              </w:rPr>
            </w:pPr>
            <w:r w:rsidRPr="00BD5389">
              <w:rPr>
                <w:rFonts w:eastAsia="Times New Roman"/>
                <w:b/>
                <w:bCs/>
                <w:color w:val="000000"/>
                <w:lang w:eastAsia="ar-SA"/>
              </w:rPr>
              <w:t>Cena brutto zamówienia gwarantowanego (suma poz. 1e i 2e)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</w:tcBorders>
            <w:shd w:val="clear" w:color="auto" w:fill="E8E8E8" w:themeFill="background2"/>
          </w:tcPr>
          <w:p w14:paraId="63681C16" w14:textId="5D340658" w:rsidR="00BD5389" w:rsidRPr="00BD5389" w:rsidRDefault="00EE2174" w:rsidP="00C045E6">
            <w:pPr>
              <w:tabs>
                <w:tab w:val="center" w:pos="4536"/>
                <w:tab w:val="right" w:pos="9072"/>
              </w:tabs>
              <w:ind w:left="676" w:hanging="567"/>
              <w:contextualSpacing w:val="0"/>
              <w:rPr>
                <w:rFonts w:eastAsia="Times New Roman"/>
                <w:lang w:eastAsia="ar-SA"/>
              </w:rPr>
            </w:pPr>
            <w:r>
              <w:rPr>
                <w:rFonts w:eastAsia="Times New Roman"/>
                <w:lang w:eastAsia="ar-SA"/>
              </w:rPr>
              <w:t>Nie uzupełniać</w:t>
            </w: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</w:tcBorders>
            <w:shd w:val="clear" w:color="auto" w:fill="E8E8E8" w:themeFill="background2"/>
          </w:tcPr>
          <w:p w14:paraId="2C0A6A1C" w14:textId="6D5A285D" w:rsidR="00BD5389" w:rsidRPr="00BD5389" w:rsidRDefault="00EE2174" w:rsidP="00B23ABC">
            <w:pPr>
              <w:tabs>
                <w:tab w:val="center" w:pos="4536"/>
                <w:tab w:val="right" w:pos="9072"/>
              </w:tabs>
              <w:ind w:left="992" w:hanging="567"/>
              <w:contextualSpacing w:val="0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Nie uzupełniać</w:t>
            </w:r>
          </w:p>
        </w:tc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6958027" w14:textId="77777777" w:rsidR="00BD5389" w:rsidRPr="00BD5389" w:rsidRDefault="00BD5389" w:rsidP="004117FE">
            <w:pPr>
              <w:tabs>
                <w:tab w:val="center" w:pos="4536"/>
                <w:tab w:val="right" w:pos="9072"/>
              </w:tabs>
              <w:ind w:left="992" w:hanging="567"/>
              <w:contextualSpacing w:val="0"/>
              <w:jc w:val="right"/>
              <w:rPr>
                <w:rFonts w:eastAsia="Times New Roman"/>
                <w:b/>
                <w:bCs/>
                <w:sz w:val="22"/>
                <w:szCs w:val="22"/>
              </w:rPr>
            </w:pPr>
            <w:r w:rsidRPr="00BD5389">
              <w:rPr>
                <w:rFonts w:eastAsia="Times New Roman"/>
                <w:b/>
                <w:bCs/>
                <w:sz w:val="22"/>
                <w:szCs w:val="22"/>
              </w:rPr>
              <w:t>….. zł</w:t>
            </w:r>
          </w:p>
        </w:tc>
      </w:tr>
      <w:tr w:rsidR="00C045E6" w:rsidRPr="00BD5389" w14:paraId="516261A2" w14:textId="77777777" w:rsidTr="000A7026">
        <w:trPr>
          <w:trHeight w:val="1284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AF0E8" w14:textId="77777777" w:rsidR="00C045E6" w:rsidRPr="00BD5389" w:rsidRDefault="00C045E6" w:rsidP="00C045E6">
            <w:pPr>
              <w:numPr>
                <w:ilvl w:val="0"/>
                <w:numId w:val="27"/>
              </w:numPr>
              <w:tabs>
                <w:tab w:val="left" w:pos="597"/>
                <w:tab w:val="center" w:pos="4536"/>
                <w:tab w:val="right" w:pos="9072"/>
              </w:tabs>
              <w:suppressAutoHyphens w:val="0"/>
              <w:ind w:left="455"/>
              <w:contextualSpacing w:val="0"/>
              <w:rPr>
                <w:rFonts w:eastAsia="Times New Roman"/>
                <w:bCs/>
                <w:lang w:eastAsia="ar-SA"/>
              </w:rPr>
            </w:pPr>
          </w:p>
        </w:tc>
        <w:tc>
          <w:tcPr>
            <w:tcW w:w="1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8C5BC" w14:textId="6EB36BE4" w:rsidR="00C045E6" w:rsidRPr="00480F8B" w:rsidRDefault="00C045E6" w:rsidP="00C045E6">
            <w:pPr>
              <w:tabs>
                <w:tab w:val="center" w:pos="4536"/>
                <w:tab w:val="right" w:pos="9072"/>
              </w:tabs>
              <w:contextualSpacing w:val="0"/>
              <w:rPr>
                <w:rFonts w:eastAsia="Times New Roman"/>
                <w:color w:val="000000"/>
                <w:lang w:eastAsia="ar-SA"/>
              </w:rPr>
            </w:pPr>
            <w:r w:rsidRPr="00480F8B">
              <w:rPr>
                <w:rFonts w:eastAsia="Times New Roman"/>
                <w:color w:val="000000"/>
                <w:lang w:eastAsia="ar-SA"/>
              </w:rPr>
              <w:t>Usługa Asysty Technicznej i Konserwacji w ramach zamówienia gwarantowanego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</w:tcBorders>
          </w:tcPr>
          <w:p w14:paraId="7A065B6A" w14:textId="485D48C5" w:rsidR="00C045E6" w:rsidRPr="00BD5389" w:rsidRDefault="00C045E6" w:rsidP="00C045E6">
            <w:pPr>
              <w:tabs>
                <w:tab w:val="center" w:pos="4536"/>
                <w:tab w:val="right" w:pos="9072"/>
              </w:tabs>
              <w:ind w:left="676" w:hanging="567"/>
              <w:contextualSpacing w:val="0"/>
              <w:rPr>
                <w:rFonts w:eastAsia="Times New Roman"/>
                <w:lang w:eastAsia="ar-SA"/>
              </w:rPr>
            </w:pPr>
            <w:r w:rsidRPr="00480F8B">
              <w:rPr>
                <w:rFonts w:eastAsia="Times New Roman"/>
                <w:lang w:eastAsia="ar-SA"/>
              </w:rPr>
              <w:t>24 miesiące</w:t>
            </w: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DF275" w14:textId="76ECF501" w:rsidR="00C045E6" w:rsidRPr="00BD5389" w:rsidRDefault="00C045E6" w:rsidP="004117FE">
            <w:pPr>
              <w:tabs>
                <w:tab w:val="center" w:pos="4536"/>
                <w:tab w:val="right" w:pos="9072"/>
              </w:tabs>
              <w:ind w:left="992" w:hanging="567"/>
              <w:contextualSpacing w:val="0"/>
              <w:jc w:val="right"/>
              <w:rPr>
                <w:rFonts w:eastAsia="Times New Roman"/>
                <w:sz w:val="22"/>
                <w:szCs w:val="22"/>
              </w:rPr>
            </w:pPr>
            <w:r w:rsidRPr="00BD5389">
              <w:rPr>
                <w:rFonts w:eastAsia="Times New Roman"/>
                <w:sz w:val="22"/>
                <w:szCs w:val="22"/>
              </w:rPr>
              <w:t>….. zł</w:t>
            </w:r>
            <w:r w:rsidR="007B5418">
              <w:rPr>
                <w:rStyle w:val="Odwoanieprzypisudolnego"/>
                <w:rFonts w:eastAsia="Times New Roman"/>
                <w:sz w:val="22"/>
                <w:szCs w:val="22"/>
              </w:rPr>
              <w:footnoteReference w:id="2"/>
            </w:r>
          </w:p>
        </w:tc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B6F1D" w14:textId="61F002E0" w:rsidR="00C045E6" w:rsidRPr="00BD5389" w:rsidRDefault="00C045E6" w:rsidP="004117FE">
            <w:pPr>
              <w:tabs>
                <w:tab w:val="center" w:pos="4536"/>
                <w:tab w:val="right" w:pos="9072"/>
              </w:tabs>
              <w:ind w:left="992" w:hanging="567"/>
              <w:contextualSpacing w:val="0"/>
              <w:jc w:val="right"/>
              <w:rPr>
                <w:rFonts w:eastAsia="Times New Roman"/>
                <w:b/>
                <w:bCs/>
                <w:sz w:val="22"/>
                <w:szCs w:val="22"/>
              </w:rPr>
            </w:pPr>
            <w:r w:rsidRPr="00BD5389">
              <w:rPr>
                <w:rFonts w:eastAsia="Times New Roman"/>
                <w:sz w:val="22"/>
                <w:szCs w:val="22"/>
              </w:rPr>
              <w:t>….. zł</w:t>
            </w:r>
          </w:p>
        </w:tc>
      </w:tr>
      <w:tr w:rsidR="00C045E6" w:rsidRPr="00BD5389" w14:paraId="6933C9E0" w14:textId="77777777" w:rsidTr="000A7026">
        <w:trPr>
          <w:trHeight w:val="947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3BE75" w14:textId="185BE457" w:rsidR="00C045E6" w:rsidRPr="00BD5389" w:rsidRDefault="00C045E6" w:rsidP="00C045E6">
            <w:pPr>
              <w:numPr>
                <w:ilvl w:val="0"/>
                <w:numId w:val="27"/>
              </w:numPr>
              <w:tabs>
                <w:tab w:val="left" w:pos="597"/>
                <w:tab w:val="center" w:pos="4536"/>
                <w:tab w:val="right" w:pos="9072"/>
              </w:tabs>
              <w:suppressAutoHyphens w:val="0"/>
              <w:ind w:left="455"/>
              <w:contextualSpacing w:val="0"/>
              <w:rPr>
                <w:rFonts w:eastAsia="Times New Roman"/>
                <w:bCs/>
                <w:lang w:eastAsia="ar-SA"/>
              </w:rPr>
            </w:pPr>
          </w:p>
        </w:tc>
        <w:tc>
          <w:tcPr>
            <w:tcW w:w="1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E6426" w14:textId="77777777" w:rsidR="00C045E6" w:rsidRPr="00BD5389" w:rsidRDefault="00C045E6" w:rsidP="00C045E6">
            <w:pPr>
              <w:tabs>
                <w:tab w:val="center" w:pos="4536"/>
                <w:tab w:val="right" w:pos="9072"/>
              </w:tabs>
              <w:contextualSpacing w:val="0"/>
              <w:rPr>
                <w:rFonts w:eastAsia="Times New Roman"/>
                <w:lang w:eastAsia="ar-SA"/>
              </w:rPr>
            </w:pPr>
            <w:r w:rsidRPr="00BD5389">
              <w:rPr>
                <w:rFonts w:eastAsia="Times New Roman"/>
                <w:lang w:eastAsia="ar-SA"/>
              </w:rPr>
              <w:t>Modyfikacje i Rozwój w ramach zamówienia Opcji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4D0E3" w14:textId="6B2D1D34" w:rsidR="00C045E6" w:rsidRPr="00BD5389" w:rsidRDefault="00C045E6" w:rsidP="00C045E6">
            <w:pPr>
              <w:tabs>
                <w:tab w:val="center" w:pos="4536"/>
                <w:tab w:val="right" w:pos="9072"/>
              </w:tabs>
              <w:ind w:left="165"/>
              <w:contextualSpacing w:val="0"/>
              <w:rPr>
                <w:rFonts w:eastAsia="Times New Roman"/>
                <w:lang w:eastAsia="ar-SA"/>
              </w:rPr>
            </w:pPr>
            <w:r>
              <w:rPr>
                <w:rFonts w:eastAsia="Times New Roman"/>
                <w:lang w:eastAsia="ar-SA"/>
              </w:rPr>
              <w:t>25</w:t>
            </w:r>
            <w:r w:rsidRPr="00BD5389">
              <w:rPr>
                <w:rFonts w:eastAsia="Times New Roman"/>
                <w:lang w:eastAsia="ar-SA"/>
              </w:rPr>
              <w:t>.000</w:t>
            </w:r>
            <w:r>
              <w:rPr>
                <w:rFonts w:eastAsia="Times New Roman"/>
                <w:lang w:eastAsia="ar-SA"/>
              </w:rPr>
              <w:t xml:space="preserve"> </w:t>
            </w:r>
            <w:r w:rsidRPr="00BD5389">
              <w:rPr>
                <w:rFonts w:eastAsia="Times New Roman"/>
                <w:lang w:eastAsia="ar-SA"/>
              </w:rPr>
              <w:t>Roboczogodzin</w:t>
            </w: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E4817" w14:textId="77777777" w:rsidR="00C045E6" w:rsidRPr="00BD5389" w:rsidRDefault="00C045E6" w:rsidP="004117FE">
            <w:pPr>
              <w:tabs>
                <w:tab w:val="center" w:pos="4536"/>
                <w:tab w:val="right" w:pos="9072"/>
              </w:tabs>
              <w:ind w:left="992" w:hanging="567"/>
              <w:contextualSpacing w:val="0"/>
              <w:jc w:val="right"/>
              <w:rPr>
                <w:rFonts w:eastAsia="Times New Roman"/>
                <w:lang w:eastAsia="ar-SA"/>
              </w:rPr>
            </w:pPr>
            <w:r w:rsidRPr="00BD5389">
              <w:rPr>
                <w:rFonts w:eastAsia="Times New Roman"/>
                <w:sz w:val="22"/>
                <w:szCs w:val="22"/>
              </w:rPr>
              <w:t>….. zł</w:t>
            </w:r>
          </w:p>
        </w:tc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079F7" w14:textId="77777777" w:rsidR="00C045E6" w:rsidRPr="00BD5389" w:rsidRDefault="00C045E6" w:rsidP="004117FE">
            <w:pPr>
              <w:tabs>
                <w:tab w:val="center" w:pos="4536"/>
                <w:tab w:val="right" w:pos="9072"/>
              </w:tabs>
              <w:ind w:left="992" w:hanging="567"/>
              <w:contextualSpacing w:val="0"/>
              <w:jc w:val="right"/>
              <w:rPr>
                <w:rFonts w:eastAsia="Times New Roman"/>
                <w:lang w:eastAsia="ar-SA"/>
              </w:rPr>
            </w:pPr>
            <w:r w:rsidRPr="00BD5389">
              <w:rPr>
                <w:rFonts w:eastAsia="Times New Roman"/>
                <w:sz w:val="22"/>
                <w:szCs w:val="22"/>
              </w:rPr>
              <w:t>….. zł</w:t>
            </w:r>
          </w:p>
        </w:tc>
      </w:tr>
      <w:tr w:rsidR="00C045E6" w:rsidRPr="00BD5389" w14:paraId="43DD2305" w14:textId="77777777" w:rsidTr="000A7026">
        <w:trPr>
          <w:trHeight w:val="1727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48BB7" w14:textId="2524DD60" w:rsidR="00C045E6" w:rsidRPr="00BD5389" w:rsidRDefault="00C045E6" w:rsidP="00C045E6">
            <w:pPr>
              <w:numPr>
                <w:ilvl w:val="0"/>
                <w:numId w:val="27"/>
              </w:numPr>
              <w:tabs>
                <w:tab w:val="left" w:pos="597"/>
                <w:tab w:val="center" w:pos="4536"/>
                <w:tab w:val="right" w:pos="9072"/>
              </w:tabs>
              <w:suppressAutoHyphens w:val="0"/>
              <w:ind w:left="455"/>
              <w:contextualSpacing w:val="0"/>
              <w:rPr>
                <w:rFonts w:eastAsia="Times New Roman"/>
                <w:bCs/>
                <w:lang w:eastAsia="ar-SA"/>
              </w:rPr>
            </w:pPr>
          </w:p>
        </w:tc>
        <w:tc>
          <w:tcPr>
            <w:tcW w:w="1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0B031" w14:textId="42D8FCD2" w:rsidR="00C045E6" w:rsidRPr="00BD5389" w:rsidRDefault="00C045E6" w:rsidP="00C045E6">
            <w:pPr>
              <w:tabs>
                <w:tab w:val="center" w:pos="4536"/>
                <w:tab w:val="right" w:pos="9072"/>
              </w:tabs>
              <w:contextualSpacing w:val="0"/>
              <w:rPr>
                <w:rFonts w:eastAsia="Times New Roman"/>
                <w:lang w:eastAsia="ar-SA"/>
              </w:rPr>
            </w:pPr>
            <w:r w:rsidRPr="00BD5389">
              <w:rPr>
                <w:rFonts w:eastAsia="Times New Roman" w:cs="Times New Roman"/>
                <w:lang w:eastAsia="ar-SA"/>
              </w:rPr>
              <w:t>Usługa Ręcznej Realizacji Czynności Dodatkowych</w:t>
            </w:r>
            <w:r w:rsidRPr="00BD5389">
              <w:rPr>
                <w:rFonts w:eastAsia="Times New Roman"/>
                <w:lang w:eastAsia="ar-SA"/>
              </w:rPr>
              <w:t xml:space="preserve">, o której mowa w pkt </w:t>
            </w:r>
            <w:r>
              <w:rPr>
                <w:rFonts w:eastAsia="Times New Roman"/>
                <w:lang w:eastAsia="ar-SA"/>
              </w:rPr>
              <w:t>6</w:t>
            </w:r>
            <w:r w:rsidRPr="00BD5389">
              <w:rPr>
                <w:rFonts w:eastAsia="Times New Roman"/>
                <w:lang w:eastAsia="ar-SA"/>
              </w:rPr>
              <w:t xml:space="preserve"> OPZ w ramach Opcji 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</w:tcBorders>
          </w:tcPr>
          <w:p w14:paraId="487410EF" w14:textId="7735F9F9" w:rsidR="00C045E6" w:rsidRPr="00BD5389" w:rsidRDefault="00C045E6" w:rsidP="00C045E6">
            <w:pPr>
              <w:tabs>
                <w:tab w:val="center" w:pos="4536"/>
                <w:tab w:val="right" w:pos="9072"/>
              </w:tabs>
              <w:ind w:left="676" w:hanging="567"/>
              <w:contextualSpacing w:val="0"/>
              <w:rPr>
                <w:rFonts w:eastAsia="Times New Roman"/>
                <w:lang w:eastAsia="ar-SA"/>
              </w:rPr>
            </w:pPr>
            <w:r>
              <w:rPr>
                <w:rFonts w:eastAsia="Times New Roman"/>
                <w:lang w:eastAsia="ar-SA"/>
              </w:rPr>
              <w:t>Nie uzupełniać</w:t>
            </w: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</w:tcBorders>
          </w:tcPr>
          <w:p w14:paraId="27BA7618" w14:textId="6CC3BBC4" w:rsidR="00C045E6" w:rsidRPr="00BD5389" w:rsidRDefault="00C045E6" w:rsidP="004117FE">
            <w:pPr>
              <w:tabs>
                <w:tab w:val="center" w:pos="4536"/>
                <w:tab w:val="right" w:pos="9072"/>
              </w:tabs>
              <w:ind w:left="632" w:hanging="567"/>
              <w:contextualSpacing w:val="0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Nie uzupełniać</w:t>
            </w:r>
          </w:p>
        </w:tc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14552" w14:textId="77777777" w:rsidR="00C045E6" w:rsidRPr="00BD5389" w:rsidRDefault="00C045E6" w:rsidP="004117FE">
            <w:pPr>
              <w:tabs>
                <w:tab w:val="center" w:pos="4536"/>
                <w:tab w:val="right" w:pos="9072"/>
              </w:tabs>
              <w:ind w:left="992" w:hanging="567"/>
              <w:contextualSpacing w:val="0"/>
              <w:jc w:val="right"/>
              <w:rPr>
                <w:rFonts w:eastAsia="Times New Roman"/>
                <w:sz w:val="22"/>
                <w:szCs w:val="22"/>
              </w:rPr>
            </w:pPr>
            <w:r w:rsidRPr="00BD5389">
              <w:rPr>
                <w:rFonts w:eastAsia="Times New Roman"/>
                <w:sz w:val="22"/>
                <w:szCs w:val="22"/>
              </w:rPr>
              <w:t>….. zł</w:t>
            </w:r>
            <w:r w:rsidRPr="00BD5389">
              <w:rPr>
                <w:rFonts w:eastAsia="Times New Roman"/>
                <w:sz w:val="22"/>
                <w:szCs w:val="22"/>
                <w:vertAlign w:val="superscript"/>
              </w:rPr>
              <w:footnoteReference w:id="3"/>
            </w:r>
          </w:p>
        </w:tc>
      </w:tr>
      <w:tr w:rsidR="00C045E6" w:rsidRPr="00BD5389" w14:paraId="1E8BF9BE" w14:textId="77777777" w:rsidTr="000A7026">
        <w:trPr>
          <w:trHeight w:val="706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87091" w14:textId="77777777" w:rsidR="00C045E6" w:rsidRPr="00C045E6" w:rsidRDefault="00C045E6" w:rsidP="00C045E6">
            <w:pPr>
              <w:numPr>
                <w:ilvl w:val="0"/>
                <w:numId w:val="27"/>
              </w:numPr>
              <w:tabs>
                <w:tab w:val="left" w:pos="597"/>
                <w:tab w:val="center" w:pos="4536"/>
                <w:tab w:val="right" w:pos="9072"/>
              </w:tabs>
              <w:suppressAutoHyphens w:val="0"/>
              <w:ind w:left="455"/>
              <w:contextualSpacing w:val="0"/>
              <w:rPr>
                <w:rFonts w:eastAsia="Times New Roman"/>
                <w:bCs/>
                <w:lang w:eastAsia="ar-SA"/>
              </w:rPr>
            </w:pPr>
          </w:p>
        </w:tc>
        <w:tc>
          <w:tcPr>
            <w:tcW w:w="1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353CE" w14:textId="624DE6F5" w:rsidR="00C045E6" w:rsidRPr="00B23ABC" w:rsidRDefault="004B5B11" w:rsidP="00C045E6">
            <w:pPr>
              <w:tabs>
                <w:tab w:val="center" w:pos="4536"/>
                <w:tab w:val="right" w:pos="9072"/>
              </w:tabs>
              <w:spacing w:after="0"/>
              <w:contextualSpacing w:val="0"/>
              <w:rPr>
                <w:rFonts w:eastAsia="Times New Roman"/>
                <w:lang w:eastAsia="ar-SA"/>
              </w:rPr>
            </w:pPr>
            <w:r>
              <w:rPr>
                <w:kern w:val="3"/>
              </w:rPr>
              <w:t>P</w:t>
            </w:r>
            <w:r w:rsidR="00C045E6" w:rsidRPr="00B23ABC">
              <w:rPr>
                <w:kern w:val="3"/>
              </w:rPr>
              <w:t>okrycie kosztów oprogramowania odpłatnego na zasadach określonych w pkt MR-08. OPZ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</w:tcBorders>
          </w:tcPr>
          <w:p w14:paraId="0AC2B33F" w14:textId="4D79891A" w:rsidR="00C045E6" w:rsidRPr="00BD5389" w:rsidRDefault="00C045E6" w:rsidP="00C045E6">
            <w:pPr>
              <w:tabs>
                <w:tab w:val="center" w:pos="4536"/>
                <w:tab w:val="right" w:pos="9072"/>
              </w:tabs>
              <w:ind w:left="676" w:hanging="567"/>
              <w:contextualSpacing w:val="0"/>
              <w:rPr>
                <w:rFonts w:eastAsia="Times New Roman"/>
                <w:lang w:eastAsia="ar-SA"/>
              </w:rPr>
            </w:pPr>
            <w:r>
              <w:rPr>
                <w:rFonts w:eastAsia="Times New Roman"/>
                <w:lang w:eastAsia="ar-SA"/>
              </w:rPr>
              <w:t>Nie uzupełniać</w:t>
            </w: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</w:tcBorders>
          </w:tcPr>
          <w:p w14:paraId="6A632E35" w14:textId="4A8D913F" w:rsidR="00C045E6" w:rsidRPr="00BD5389" w:rsidRDefault="00C045E6" w:rsidP="004117FE">
            <w:pPr>
              <w:tabs>
                <w:tab w:val="center" w:pos="4536"/>
                <w:tab w:val="right" w:pos="9072"/>
              </w:tabs>
              <w:ind w:left="632" w:hanging="567"/>
              <w:contextualSpacing w:val="0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Nie uzupełniać</w:t>
            </w:r>
          </w:p>
        </w:tc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F09B8A" w14:textId="65D7E66B" w:rsidR="00C045E6" w:rsidRPr="004117FE" w:rsidRDefault="00C045E6" w:rsidP="004117FE">
            <w:pPr>
              <w:tabs>
                <w:tab w:val="center" w:pos="4536"/>
                <w:tab w:val="right" w:pos="9072"/>
              </w:tabs>
              <w:spacing w:line="720" w:lineRule="auto"/>
              <w:contextualSpacing w:val="0"/>
              <w:jc w:val="right"/>
              <w:rPr>
                <w:rFonts w:eastAsia="Times New Roman"/>
                <w:sz w:val="22"/>
                <w:szCs w:val="22"/>
              </w:rPr>
            </w:pPr>
            <w:r w:rsidRPr="004117FE">
              <w:rPr>
                <w:rFonts w:eastAsia="Times New Roman"/>
                <w:color w:val="000000"/>
                <w:kern w:val="3"/>
                <w:lang w:eastAsia="ar-SA"/>
              </w:rPr>
              <w:t>100 000,00 zł</w:t>
            </w:r>
          </w:p>
        </w:tc>
      </w:tr>
      <w:tr w:rsidR="00C045E6" w:rsidRPr="00BD5389" w14:paraId="09000A18" w14:textId="77777777" w:rsidTr="000A7026">
        <w:trPr>
          <w:trHeight w:val="845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8E8E8" w:themeFill="background2"/>
          </w:tcPr>
          <w:p w14:paraId="60B01EE1" w14:textId="77777777" w:rsidR="00C045E6" w:rsidRPr="00C045E6" w:rsidRDefault="00C045E6" w:rsidP="00C045E6">
            <w:pPr>
              <w:numPr>
                <w:ilvl w:val="0"/>
                <w:numId w:val="27"/>
              </w:numPr>
              <w:tabs>
                <w:tab w:val="left" w:pos="597"/>
                <w:tab w:val="center" w:pos="4536"/>
                <w:tab w:val="right" w:pos="9072"/>
              </w:tabs>
              <w:suppressAutoHyphens w:val="0"/>
              <w:ind w:left="455"/>
              <w:contextualSpacing w:val="0"/>
              <w:rPr>
                <w:rFonts w:eastAsia="Times New Roman"/>
                <w:bCs/>
                <w:lang w:eastAsia="ar-SA"/>
              </w:rPr>
            </w:pPr>
          </w:p>
        </w:tc>
        <w:tc>
          <w:tcPr>
            <w:tcW w:w="1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8E8E8" w:themeFill="background2"/>
          </w:tcPr>
          <w:p w14:paraId="5F9D9147" w14:textId="06970B22" w:rsidR="00C045E6" w:rsidRPr="00B23ABC" w:rsidRDefault="00C045E6" w:rsidP="00C045E6">
            <w:pPr>
              <w:tabs>
                <w:tab w:val="center" w:pos="4536"/>
                <w:tab w:val="right" w:pos="9072"/>
              </w:tabs>
              <w:spacing w:after="0"/>
              <w:contextualSpacing w:val="0"/>
              <w:rPr>
                <w:kern w:val="3"/>
              </w:rPr>
            </w:pPr>
            <w:r w:rsidRPr="00512E96">
              <w:rPr>
                <w:rFonts w:eastAsia="Times New Roman"/>
                <w:b/>
                <w:bCs/>
                <w:iCs/>
              </w:rPr>
              <w:t xml:space="preserve">Cena brutto w ramach Opcji (suma poz. 4e i </w:t>
            </w:r>
            <w:r w:rsidR="00842929">
              <w:rPr>
                <w:rFonts w:eastAsia="Times New Roman"/>
                <w:b/>
                <w:bCs/>
                <w:iCs/>
              </w:rPr>
              <w:t>7</w:t>
            </w:r>
            <w:r w:rsidRPr="00512E96">
              <w:rPr>
                <w:rFonts w:eastAsia="Times New Roman"/>
                <w:b/>
                <w:bCs/>
                <w:iCs/>
              </w:rPr>
              <w:t>e)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</w:tcBorders>
            <w:shd w:val="clear" w:color="auto" w:fill="E8E8E8" w:themeFill="background2"/>
          </w:tcPr>
          <w:p w14:paraId="3ADB2E14" w14:textId="5B47CB6E" w:rsidR="00C045E6" w:rsidRDefault="00C045E6" w:rsidP="00C045E6">
            <w:pPr>
              <w:tabs>
                <w:tab w:val="center" w:pos="4536"/>
                <w:tab w:val="right" w:pos="9072"/>
              </w:tabs>
              <w:contextualSpacing w:val="0"/>
              <w:rPr>
                <w:rFonts w:eastAsia="Times New Roman"/>
                <w:lang w:eastAsia="ar-SA"/>
              </w:rPr>
            </w:pPr>
            <w:r>
              <w:rPr>
                <w:rFonts w:eastAsia="Times New Roman"/>
                <w:lang w:eastAsia="ar-SA"/>
              </w:rPr>
              <w:t>Nie uzupełniać</w:t>
            </w: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</w:tcBorders>
            <w:shd w:val="clear" w:color="auto" w:fill="E8E8E8" w:themeFill="background2"/>
          </w:tcPr>
          <w:p w14:paraId="05839494" w14:textId="6C54335E" w:rsidR="00C045E6" w:rsidRDefault="00C045E6" w:rsidP="004117FE">
            <w:pPr>
              <w:tabs>
                <w:tab w:val="center" w:pos="4536"/>
                <w:tab w:val="right" w:pos="9072"/>
              </w:tabs>
              <w:ind w:left="632" w:hanging="567"/>
              <w:contextualSpacing w:val="0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Nie uzupełniać</w:t>
            </w:r>
          </w:p>
        </w:tc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8E8E8" w:themeFill="background2"/>
            <w:vAlign w:val="bottom"/>
          </w:tcPr>
          <w:p w14:paraId="23E7A70B" w14:textId="4A5D96BA" w:rsidR="00C045E6" w:rsidRDefault="004117FE" w:rsidP="004117FE">
            <w:pPr>
              <w:tabs>
                <w:tab w:val="center" w:pos="4536"/>
                <w:tab w:val="right" w:pos="9072"/>
              </w:tabs>
              <w:spacing w:line="720" w:lineRule="auto"/>
              <w:contextualSpacing w:val="0"/>
              <w:jc w:val="right"/>
              <w:rPr>
                <w:rFonts w:eastAsia="Times New Roman"/>
                <w:color w:val="000000"/>
                <w:kern w:val="3"/>
                <w:lang w:eastAsia="ar-SA"/>
              </w:rPr>
            </w:pPr>
            <w:r w:rsidRPr="004117FE">
              <w:rPr>
                <w:rFonts w:eastAsia="Times New Roman"/>
                <w:b/>
                <w:bCs/>
                <w:color w:val="000000"/>
                <w:kern w:val="3"/>
                <w:lang w:eastAsia="ar-SA"/>
              </w:rPr>
              <w:t>….. zł</w:t>
            </w:r>
          </w:p>
        </w:tc>
      </w:tr>
      <w:tr w:rsidR="00C045E6" w:rsidRPr="00BD5389" w14:paraId="3AE7B849" w14:textId="77777777" w:rsidTr="000A7026"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1E4F5" w:themeFill="accent1" w:themeFillTint="33"/>
          </w:tcPr>
          <w:p w14:paraId="6072508D" w14:textId="0CC00134" w:rsidR="00C045E6" w:rsidRPr="00BD5389" w:rsidRDefault="00C045E6" w:rsidP="00C045E6">
            <w:pPr>
              <w:numPr>
                <w:ilvl w:val="0"/>
                <w:numId w:val="27"/>
              </w:numPr>
              <w:tabs>
                <w:tab w:val="left" w:pos="597"/>
                <w:tab w:val="center" w:pos="4536"/>
                <w:tab w:val="right" w:pos="9072"/>
              </w:tabs>
              <w:suppressAutoHyphens w:val="0"/>
              <w:ind w:left="455"/>
              <w:contextualSpacing w:val="0"/>
              <w:rPr>
                <w:rFonts w:eastAsia="Times New Roman"/>
                <w:bCs/>
                <w:lang w:eastAsia="ar-SA"/>
              </w:rPr>
            </w:pPr>
          </w:p>
        </w:tc>
        <w:tc>
          <w:tcPr>
            <w:tcW w:w="1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1E4F5" w:themeFill="accent1" w:themeFillTint="33"/>
          </w:tcPr>
          <w:p w14:paraId="1C892D15" w14:textId="7B686583" w:rsidR="00C045E6" w:rsidRPr="00BD5389" w:rsidRDefault="00C045E6" w:rsidP="00C045E6">
            <w:pPr>
              <w:widowControl w:val="0"/>
              <w:contextualSpacing w:val="0"/>
              <w:rPr>
                <w:rFonts w:eastAsia="Times New Roman"/>
                <w:b/>
                <w:bCs/>
                <w:iCs/>
              </w:rPr>
            </w:pPr>
            <w:r w:rsidRPr="00BD5389">
              <w:rPr>
                <w:rFonts w:eastAsia="Times New Roman"/>
                <w:b/>
                <w:bCs/>
                <w:iCs/>
              </w:rPr>
              <w:t xml:space="preserve">Cena oferty brutto (suma poz. 3e i </w:t>
            </w:r>
            <w:r w:rsidR="00842929">
              <w:rPr>
                <w:rFonts w:eastAsia="Times New Roman"/>
                <w:b/>
                <w:bCs/>
                <w:iCs/>
              </w:rPr>
              <w:t>8</w:t>
            </w:r>
            <w:r>
              <w:rPr>
                <w:rFonts w:eastAsia="Times New Roman"/>
                <w:b/>
                <w:bCs/>
                <w:iCs/>
              </w:rPr>
              <w:t>e</w:t>
            </w:r>
            <w:r w:rsidRPr="00BD5389">
              <w:rPr>
                <w:rFonts w:eastAsia="Times New Roman"/>
                <w:b/>
                <w:bCs/>
                <w:iCs/>
              </w:rPr>
              <w:t>)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</w:tcBorders>
            <w:shd w:val="clear" w:color="auto" w:fill="C1E4F5" w:themeFill="accent1" w:themeFillTint="33"/>
          </w:tcPr>
          <w:p w14:paraId="55933BC5" w14:textId="6A91D17B" w:rsidR="00C045E6" w:rsidRPr="00BD5389" w:rsidRDefault="00C045E6" w:rsidP="004117FE">
            <w:pPr>
              <w:tabs>
                <w:tab w:val="center" w:pos="4536"/>
                <w:tab w:val="right" w:pos="9072"/>
              </w:tabs>
              <w:ind w:left="590" w:hanging="567"/>
              <w:contextualSpacing w:val="0"/>
              <w:rPr>
                <w:rFonts w:eastAsia="Times New Roman"/>
                <w:lang w:eastAsia="ar-SA"/>
              </w:rPr>
            </w:pPr>
            <w:r>
              <w:rPr>
                <w:rFonts w:eastAsia="Times New Roman"/>
                <w:lang w:eastAsia="ar-SA"/>
              </w:rPr>
              <w:t>Nie uzupełniać</w:t>
            </w: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</w:tcBorders>
            <w:shd w:val="clear" w:color="auto" w:fill="C1E4F5" w:themeFill="accent1" w:themeFillTint="33"/>
          </w:tcPr>
          <w:p w14:paraId="0C68D6CD" w14:textId="771E4687" w:rsidR="00C045E6" w:rsidRPr="00BD5389" w:rsidRDefault="00C045E6" w:rsidP="004117FE">
            <w:pPr>
              <w:tabs>
                <w:tab w:val="center" w:pos="4536"/>
                <w:tab w:val="right" w:pos="9072"/>
              </w:tabs>
              <w:ind w:left="632" w:hanging="567"/>
              <w:contextualSpacing w:val="0"/>
              <w:rPr>
                <w:rFonts w:eastAsia="Times New Roman"/>
                <w:lang w:eastAsia="ar-SA"/>
              </w:rPr>
            </w:pPr>
            <w:r>
              <w:rPr>
                <w:rFonts w:eastAsia="Times New Roman"/>
                <w:sz w:val="22"/>
                <w:szCs w:val="22"/>
              </w:rPr>
              <w:t>Nie uzupełniać</w:t>
            </w:r>
          </w:p>
        </w:tc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1E4F5" w:themeFill="accent1" w:themeFillTint="33"/>
          </w:tcPr>
          <w:p w14:paraId="2D052EF8" w14:textId="77777777" w:rsidR="00C045E6" w:rsidRPr="00BD5389" w:rsidRDefault="00C045E6" w:rsidP="004117FE">
            <w:pPr>
              <w:tabs>
                <w:tab w:val="center" w:pos="4536"/>
                <w:tab w:val="right" w:pos="9072"/>
              </w:tabs>
              <w:ind w:left="992" w:hanging="567"/>
              <w:contextualSpacing w:val="0"/>
              <w:jc w:val="right"/>
              <w:rPr>
                <w:rFonts w:eastAsia="Times New Roman"/>
                <w:b/>
                <w:bCs/>
                <w:lang w:eastAsia="ar-SA"/>
              </w:rPr>
            </w:pPr>
            <w:r w:rsidRPr="00BD5389">
              <w:rPr>
                <w:rFonts w:eastAsia="Times New Roman"/>
                <w:b/>
                <w:bCs/>
              </w:rPr>
              <w:t>….. zł</w:t>
            </w:r>
          </w:p>
        </w:tc>
      </w:tr>
    </w:tbl>
    <w:p w14:paraId="43E0857D" w14:textId="77777777" w:rsidR="000A7026" w:rsidRPr="000A7026" w:rsidRDefault="000A7026" w:rsidP="000A7026">
      <w:pPr>
        <w:tabs>
          <w:tab w:val="left" w:pos="720"/>
        </w:tabs>
        <w:autoSpaceDN/>
        <w:spacing w:before="120" w:after="160"/>
        <w:contextualSpacing w:val="0"/>
        <w:rPr>
          <w:rFonts w:eastAsia="Times New Roman" w:cs="Times New Roman"/>
          <w:b/>
          <w:bCs/>
          <w:lang w:eastAsia="ar-SA"/>
        </w:rPr>
      </w:pPr>
      <w:r w:rsidRPr="000A7026">
        <w:rPr>
          <w:rFonts w:eastAsia="Times New Roman" w:cs="Times New Roman"/>
          <w:b/>
          <w:bCs/>
          <w:lang w:eastAsia="ar-SA"/>
        </w:rPr>
        <w:t xml:space="preserve">Uwaga: W sytuacji zaoferowania różnych cen jednostkowych w ramach zamówienia gwarantowanego a innych w ramach Opcji, oferta Wykonawcy zostanie odrzucona, na podstawie art. 226 ust. 1 pkt 5 ustawy </w:t>
      </w:r>
      <w:proofErr w:type="spellStart"/>
      <w:r w:rsidRPr="000A7026">
        <w:rPr>
          <w:rFonts w:eastAsia="Times New Roman" w:cs="Times New Roman"/>
          <w:b/>
          <w:bCs/>
          <w:lang w:eastAsia="ar-SA"/>
        </w:rPr>
        <w:t>Pzp</w:t>
      </w:r>
      <w:proofErr w:type="spellEnd"/>
      <w:r w:rsidRPr="000A7026">
        <w:rPr>
          <w:rFonts w:eastAsia="Times New Roman" w:cs="Times New Roman"/>
          <w:b/>
          <w:bCs/>
          <w:lang w:eastAsia="ar-SA"/>
        </w:rPr>
        <w:t>.</w:t>
      </w:r>
    </w:p>
    <w:p w14:paraId="71E7FF30" w14:textId="61FBB05F" w:rsidR="00BD5389" w:rsidRPr="00BD5389" w:rsidRDefault="00BD5389" w:rsidP="00DA2C38">
      <w:pPr>
        <w:widowControl w:val="0"/>
        <w:tabs>
          <w:tab w:val="left" w:pos="709"/>
          <w:tab w:val="center" w:pos="4536"/>
          <w:tab w:val="right" w:pos="9072"/>
        </w:tabs>
        <w:autoSpaceDN/>
        <w:spacing w:before="240" w:after="0"/>
        <w:contextualSpacing w:val="0"/>
        <w:rPr>
          <w:rFonts w:eastAsia="Times New Roman"/>
          <w:b/>
          <w:bCs/>
          <w:lang w:eastAsia="pl-PL"/>
        </w:rPr>
      </w:pPr>
      <w:r w:rsidRPr="00BD5389">
        <w:rPr>
          <w:rFonts w:eastAsia="Times New Roman"/>
          <w:iCs/>
          <w:lang w:eastAsia="pl-PL"/>
        </w:rPr>
        <w:t xml:space="preserve">Tabela nr 2 </w:t>
      </w:r>
      <w:r w:rsidRPr="00BD5389">
        <w:rPr>
          <w:rFonts w:eastAsia="Times New Roman"/>
          <w:lang w:eastAsia="pl-PL"/>
        </w:rPr>
        <w:t>Wycena Ręcznych C</w:t>
      </w:r>
      <w:r w:rsidRPr="00BD5389">
        <w:rPr>
          <w:rFonts w:eastAsia="Times New Roman"/>
          <w:iCs/>
          <w:lang w:eastAsia="pl-PL"/>
        </w:rPr>
        <w:t xml:space="preserve">zynności Dodatkowych wchodzących w skład Usługi Realizacji Ręcznych Czynności Dodatkowych, o których mowa w pkt </w:t>
      </w:r>
      <w:r>
        <w:rPr>
          <w:rFonts w:eastAsia="Times New Roman"/>
          <w:iCs/>
          <w:lang w:eastAsia="pl-PL"/>
        </w:rPr>
        <w:t>6</w:t>
      </w:r>
      <w:r w:rsidRPr="00BD5389">
        <w:rPr>
          <w:rFonts w:eastAsia="Times New Roman"/>
          <w:iCs/>
          <w:lang w:eastAsia="pl-PL"/>
        </w:rPr>
        <w:t>.</w:t>
      </w:r>
      <w:r>
        <w:rPr>
          <w:rFonts w:eastAsia="Times New Roman"/>
          <w:iCs/>
          <w:lang w:eastAsia="pl-PL"/>
        </w:rPr>
        <w:t>2</w:t>
      </w:r>
      <w:r w:rsidRPr="00BD5389">
        <w:rPr>
          <w:rFonts w:eastAsia="Times New Roman"/>
          <w:iCs/>
          <w:lang w:eastAsia="pl-PL"/>
        </w:rPr>
        <w:t xml:space="preserve"> OPZ.</w:t>
      </w:r>
    </w:p>
    <w:tbl>
      <w:tblPr>
        <w:tblStyle w:val="Tabela-Siatka"/>
        <w:tblpPr w:leftFromText="141" w:rightFromText="141" w:vertAnchor="text" w:tblpY="1"/>
        <w:tblOverlap w:val="never"/>
        <w:tblW w:w="5000" w:type="pct"/>
        <w:tblLook w:val="04A0" w:firstRow="1" w:lastRow="0" w:firstColumn="1" w:lastColumn="0" w:noHBand="0" w:noVBand="1"/>
        <w:tblCaption w:val="Wycena Ręcznych Czynności Dodatkowych"/>
        <w:tblDescription w:val="Tabela zawera wycenę Ręcznych Czynności Dodatkowych wchodzących w skład Usługi Realizacji Ręcznych Czynności Dodatkowych, o której mowa w pkt 4.3 OPZ:"/>
      </w:tblPr>
      <w:tblGrid>
        <w:gridCol w:w="1000"/>
        <w:gridCol w:w="3960"/>
        <w:gridCol w:w="1704"/>
        <w:gridCol w:w="2398"/>
      </w:tblGrid>
      <w:tr w:rsidR="00BD5389" w:rsidRPr="00BD5389" w14:paraId="6EDA28C7" w14:textId="77777777" w:rsidTr="00FF1ACE">
        <w:trPr>
          <w:tblHeader/>
        </w:trPr>
        <w:tc>
          <w:tcPr>
            <w:tcW w:w="552" w:type="pct"/>
            <w:shd w:val="clear" w:color="auto" w:fill="D9D9D9"/>
          </w:tcPr>
          <w:p w14:paraId="6C35D370" w14:textId="3D7EF28B" w:rsidR="00BD5389" w:rsidRPr="00BD5389" w:rsidRDefault="00FF1ACE" w:rsidP="00FF1ACE">
            <w:pPr>
              <w:widowControl w:val="0"/>
              <w:tabs>
                <w:tab w:val="left" w:pos="455"/>
                <w:tab w:val="left" w:pos="709"/>
                <w:tab w:val="center" w:pos="4536"/>
                <w:tab w:val="right" w:pos="9072"/>
              </w:tabs>
              <w:spacing w:before="240" w:after="0"/>
              <w:ind w:left="0" w:firstLine="0"/>
              <w:contextualSpacing w:val="0"/>
              <w:rPr>
                <w:rFonts w:eastAsia="Times New Roman"/>
                <w:b/>
                <w:bCs/>
                <w:lang w:eastAsia="pl-PL"/>
              </w:rPr>
            </w:pPr>
            <w:r>
              <w:rPr>
                <w:rFonts w:eastAsia="Times New Roman"/>
                <w:b/>
                <w:bCs/>
                <w:lang w:eastAsia="pl-PL"/>
              </w:rPr>
              <w:t>L</w:t>
            </w:r>
            <w:r w:rsidR="00BD5389" w:rsidRPr="00BD5389">
              <w:rPr>
                <w:rFonts w:eastAsia="Times New Roman"/>
                <w:b/>
                <w:bCs/>
                <w:lang w:eastAsia="pl-PL"/>
              </w:rPr>
              <w:t>.p.</w:t>
            </w:r>
          </w:p>
        </w:tc>
        <w:tc>
          <w:tcPr>
            <w:tcW w:w="2185" w:type="pct"/>
            <w:shd w:val="clear" w:color="auto" w:fill="D9D9D9"/>
          </w:tcPr>
          <w:p w14:paraId="67FD6B64" w14:textId="48FF606F" w:rsidR="00BD5389" w:rsidRPr="00BD5389" w:rsidRDefault="00BD5389" w:rsidP="00C76FFF">
            <w:pPr>
              <w:widowControl w:val="0"/>
              <w:tabs>
                <w:tab w:val="left" w:pos="709"/>
                <w:tab w:val="center" w:pos="4536"/>
                <w:tab w:val="right" w:pos="9072"/>
              </w:tabs>
              <w:spacing w:before="240" w:after="0"/>
              <w:ind w:left="0" w:firstLine="0"/>
              <w:contextualSpacing w:val="0"/>
              <w:rPr>
                <w:rFonts w:eastAsia="Times New Roman"/>
                <w:b/>
                <w:bCs/>
                <w:lang w:eastAsia="pl-PL"/>
              </w:rPr>
            </w:pPr>
            <w:r w:rsidRPr="00BD5389">
              <w:rPr>
                <w:rFonts w:eastAsia="Times New Roman"/>
                <w:b/>
                <w:bCs/>
                <w:lang w:eastAsia="pl-PL"/>
              </w:rPr>
              <w:t>Ręcznych Czynności Dodatkowych</w:t>
            </w:r>
          </w:p>
        </w:tc>
        <w:tc>
          <w:tcPr>
            <w:tcW w:w="940" w:type="pct"/>
            <w:shd w:val="clear" w:color="auto" w:fill="D9D9D9"/>
          </w:tcPr>
          <w:p w14:paraId="000DD757" w14:textId="77777777" w:rsidR="00BD5389" w:rsidRPr="00BD5389" w:rsidRDefault="00BD5389" w:rsidP="00FF1ACE">
            <w:pPr>
              <w:widowControl w:val="0"/>
              <w:tabs>
                <w:tab w:val="left" w:pos="457"/>
                <w:tab w:val="center" w:pos="4536"/>
                <w:tab w:val="right" w:pos="9072"/>
              </w:tabs>
              <w:spacing w:before="240" w:after="0"/>
              <w:ind w:left="0" w:firstLine="0"/>
              <w:contextualSpacing w:val="0"/>
              <w:rPr>
                <w:rFonts w:eastAsia="Times New Roman"/>
                <w:b/>
                <w:bCs/>
                <w:lang w:eastAsia="pl-PL"/>
              </w:rPr>
            </w:pPr>
            <w:r w:rsidRPr="00BD5389">
              <w:rPr>
                <w:rFonts w:eastAsia="Times New Roman"/>
                <w:b/>
                <w:bCs/>
                <w:lang w:eastAsia="pl-PL"/>
              </w:rPr>
              <w:t>Jednostka miary</w:t>
            </w:r>
          </w:p>
        </w:tc>
        <w:tc>
          <w:tcPr>
            <w:tcW w:w="1323" w:type="pct"/>
            <w:shd w:val="clear" w:color="auto" w:fill="D9D9D9"/>
          </w:tcPr>
          <w:p w14:paraId="2E0AC952" w14:textId="77777777" w:rsidR="00BD5389" w:rsidRPr="00BD5389" w:rsidRDefault="00BD5389" w:rsidP="00C76FFF">
            <w:pPr>
              <w:widowControl w:val="0"/>
              <w:tabs>
                <w:tab w:val="left" w:pos="709"/>
                <w:tab w:val="center" w:pos="4536"/>
                <w:tab w:val="right" w:pos="9072"/>
              </w:tabs>
              <w:spacing w:before="240" w:after="0"/>
              <w:ind w:left="0" w:firstLine="0"/>
              <w:contextualSpacing w:val="0"/>
              <w:rPr>
                <w:rFonts w:eastAsia="Times New Roman"/>
                <w:b/>
                <w:bCs/>
                <w:lang w:eastAsia="pl-PL"/>
              </w:rPr>
            </w:pPr>
            <w:r w:rsidRPr="00BD5389">
              <w:rPr>
                <w:rFonts w:eastAsia="Times New Roman"/>
                <w:b/>
                <w:bCs/>
                <w:lang w:eastAsia="pl-PL"/>
              </w:rPr>
              <w:t>Cena jednostkowa brutto w PLN</w:t>
            </w:r>
          </w:p>
        </w:tc>
      </w:tr>
      <w:tr w:rsidR="00BD5389" w:rsidRPr="00BD5389" w14:paraId="7F56116D" w14:textId="77777777" w:rsidTr="00FF1ACE">
        <w:trPr>
          <w:trHeight w:val="248"/>
          <w:tblHeader/>
        </w:trPr>
        <w:tc>
          <w:tcPr>
            <w:tcW w:w="552" w:type="pct"/>
          </w:tcPr>
          <w:p w14:paraId="425B478A" w14:textId="77777777" w:rsidR="00BD5389" w:rsidRPr="00BD5389" w:rsidRDefault="00BD5389">
            <w:pPr>
              <w:widowControl w:val="0"/>
              <w:tabs>
                <w:tab w:val="left" w:pos="709"/>
                <w:tab w:val="center" w:pos="4536"/>
                <w:tab w:val="right" w:pos="9072"/>
              </w:tabs>
              <w:spacing w:before="240" w:after="0"/>
              <w:contextualSpacing w:val="0"/>
              <w:rPr>
                <w:rFonts w:eastAsia="Times New Roman"/>
                <w:b/>
                <w:bCs/>
                <w:lang w:eastAsia="pl-PL"/>
              </w:rPr>
            </w:pPr>
            <w:r w:rsidRPr="00BD5389">
              <w:rPr>
                <w:rFonts w:eastAsia="Times New Roman"/>
                <w:b/>
                <w:bCs/>
                <w:lang w:eastAsia="pl-PL"/>
              </w:rPr>
              <w:t>a</w:t>
            </w:r>
          </w:p>
        </w:tc>
        <w:tc>
          <w:tcPr>
            <w:tcW w:w="2185" w:type="pct"/>
          </w:tcPr>
          <w:p w14:paraId="42D44CAE" w14:textId="77777777" w:rsidR="00BD5389" w:rsidRPr="00BD5389" w:rsidRDefault="00BD5389" w:rsidP="00C76FFF">
            <w:pPr>
              <w:widowControl w:val="0"/>
              <w:tabs>
                <w:tab w:val="left" w:pos="709"/>
                <w:tab w:val="center" w:pos="4536"/>
                <w:tab w:val="right" w:pos="9072"/>
              </w:tabs>
              <w:spacing w:before="240" w:after="0"/>
              <w:contextualSpacing w:val="0"/>
              <w:jc w:val="center"/>
              <w:rPr>
                <w:rFonts w:eastAsia="Times New Roman"/>
                <w:b/>
                <w:bCs/>
                <w:lang w:eastAsia="pl-PL"/>
              </w:rPr>
            </w:pPr>
            <w:r w:rsidRPr="00BD5389">
              <w:rPr>
                <w:rFonts w:eastAsia="Times New Roman"/>
                <w:b/>
                <w:bCs/>
                <w:lang w:eastAsia="pl-PL"/>
              </w:rPr>
              <w:t>b</w:t>
            </w:r>
          </w:p>
        </w:tc>
        <w:tc>
          <w:tcPr>
            <w:tcW w:w="940" w:type="pct"/>
          </w:tcPr>
          <w:p w14:paraId="658E76FE" w14:textId="77777777" w:rsidR="00BD5389" w:rsidRPr="00BD5389" w:rsidRDefault="00BD5389" w:rsidP="00C76FFF">
            <w:pPr>
              <w:widowControl w:val="0"/>
              <w:tabs>
                <w:tab w:val="left" w:pos="709"/>
                <w:tab w:val="center" w:pos="4536"/>
                <w:tab w:val="right" w:pos="9072"/>
              </w:tabs>
              <w:spacing w:before="240" w:after="0"/>
              <w:contextualSpacing w:val="0"/>
              <w:jc w:val="center"/>
              <w:rPr>
                <w:rFonts w:eastAsia="Times New Roman"/>
                <w:b/>
                <w:bCs/>
                <w:lang w:eastAsia="pl-PL"/>
              </w:rPr>
            </w:pPr>
            <w:r w:rsidRPr="00BD5389">
              <w:rPr>
                <w:rFonts w:eastAsia="Times New Roman"/>
                <w:b/>
                <w:bCs/>
                <w:lang w:eastAsia="pl-PL"/>
              </w:rPr>
              <w:t>c</w:t>
            </w:r>
          </w:p>
        </w:tc>
        <w:tc>
          <w:tcPr>
            <w:tcW w:w="1323" w:type="pct"/>
          </w:tcPr>
          <w:p w14:paraId="2577C890" w14:textId="77777777" w:rsidR="00BD5389" w:rsidRPr="00BD5389" w:rsidRDefault="00BD5389" w:rsidP="00C76FFF">
            <w:pPr>
              <w:widowControl w:val="0"/>
              <w:tabs>
                <w:tab w:val="left" w:pos="709"/>
                <w:tab w:val="center" w:pos="4536"/>
                <w:tab w:val="right" w:pos="9072"/>
              </w:tabs>
              <w:spacing w:before="240" w:after="0"/>
              <w:contextualSpacing w:val="0"/>
              <w:jc w:val="center"/>
              <w:rPr>
                <w:rFonts w:eastAsia="Times New Roman"/>
                <w:b/>
                <w:bCs/>
                <w:lang w:eastAsia="pl-PL"/>
              </w:rPr>
            </w:pPr>
            <w:r w:rsidRPr="00BD5389">
              <w:rPr>
                <w:rFonts w:eastAsia="Times New Roman"/>
                <w:b/>
                <w:bCs/>
                <w:lang w:eastAsia="pl-PL"/>
              </w:rPr>
              <w:t>d</w:t>
            </w:r>
          </w:p>
        </w:tc>
      </w:tr>
      <w:tr w:rsidR="00BD5389" w:rsidRPr="00BD5389" w14:paraId="1FF6F436" w14:textId="77777777" w:rsidTr="00FF1ACE">
        <w:tc>
          <w:tcPr>
            <w:tcW w:w="552" w:type="pct"/>
          </w:tcPr>
          <w:p w14:paraId="23E78FFD" w14:textId="77777777" w:rsidR="00BD5389" w:rsidRPr="00BD5389" w:rsidRDefault="00BD5389">
            <w:pPr>
              <w:widowControl w:val="0"/>
              <w:numPr>
                <w:ilvl w:val="0"/>
                <w:numId w:val="28"/>
              </w:numPr>
              <w:tabs>
                <w:tab w:val="left" w:pos="360"/>
                <w:tab w:val="center" w:pos="4536"/>
                <w:tab w:val="right" w:pos="9072"/>
              </w:tabs>
              <w:suppressAutoHyphens w:val="0"/>
              <w:spacing w:before="240" w:after="0"/>
              <w:ind w:left="462"/>
              <w:contextualSpacing w:val="0"/>
              <w:rPr>
                <w:rFonts w:eastAsia="Times New Roman"/>
                <w:lang w:eastAsia="pl-PL"/>
              </w:rPr>
            </w:pPr>
          </w:p>
        </w:tc>
        <w:tc>
          <w:tcPr>
            <w:tcW w:w="2185" w:type="pct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058BAD76" w14:textId="77777777" w:rsidR="00BD5389" w:rsidRPr="00BD5389" w:rsidRDefault="00BD5389" w:rsidP="00C76FFF">
            <w:pPr>
              <w:widowControl w:val="0"/>
              <w:tabs>
                <w:tab w:val="left" w:pos="0"/>
                <w:tab w:val="center" w:pos="4536"/>
                <w:tab w:val="right" w:pos="9072"/>
              </w:tabs>
              <w:spacing w:before="240" w:after="0"/>
              <w:ind w:left="0" w:firstLine="0"/>
              <w:contextualSpacing w:val="0"/>
              <w:rPr>
                <w:rFonts w:eastAsia="Times New Roman"/>
                <w:lang w:eastAsia="pl-PL"/>
              </w:rPr>
            </w:pPr>
            <w:r w:rsidRPr="00BD5389">
              <w:rPr>
                <w:rFonts w:eastAsia="Times New Roman"/>
                <w:lang w:eastAsia="pl-PL"/>
              </w:rPr>
              <w:t xml:space="preserve">RCD-05 Przetwarzanie dokumentów w stanach przejściowych, np.: blokad (ręcznych, okresu, decyzyjnych), sald, pakietów, wniosków itp.  </w:t>
            </w:r>
          </w:p>
        </w:tc>
        <w:tc>
          <w:tcPr>
            <w:tcW w:w="940" w:type="pct"/>
          </w:tcPr>
          <w:p w14:paraId="5A8A4575" w14:textId="77777777" w:rsidR="00BD5389" w:rsidRPr="00BD5389" w:rsidRDefault="00BD5389">
            <w:pPr>
              <w:widowControl w:val="0"/>
              <w:tabs>
                <w:tab w:val="left" w:pos="709"/>
                <w:tab w:val="center" w:pos="4536"/>
                <w:tab w:val="right" w:pos="9072"/>
              </w:tabs>
              <w:spacing w:before="240" w:after="0"/>
              <w:contextualSpacing w:val="0"/>
              <w:rPr>
                <w:rFonts w:eastAsia="Times New Roman"/>
                <w:lang w:eastAsia="pl-PL"/>
              </w:rPr>
            </w:pPr>
            <w:r w:rsidRPr="00BD5389">
              <w:rPr>
                <w:rFonts w:eastAsia="Times New Roman"/>
                <w:lang w:eastAsia="pl-PL"/>
              </w:rPr>
              <w:t>sztuka</w:t>
            </w:r>
          </w:p>
        </w:tc>
        <w:tc>
          <w:tcPr>
            <w:tcW w:w="1323" w:type="pct"/>
          </w:tcPr>
          <w:p w14:paraId="05977F2F" w14:textId="77777777" w:rsidR="00BD5389" w:rsidRPr="00BD5389" w:rsidRDefault="00BD5389">
            <w:pPr>
              <w:widowControl w:val="0"/>
              <w:tabs>
                <w:tab w:val="left" w:pos="709"/>
                <w:tab w:val="center" w:pos="4536"/>
                <w:tab w:val="right" w:pos="9072"/>
              </w:tabs>
              <w:spacing w:before="240" w:after="0"/>
              <w:contextualSpacing w:val="0"/>
              <w:rPr>
                <w:rFonts w:eastAsia="Times New Roman"/>
                <w:lang w:eastAsia="pl-PL"/>
              </w:rPr>
            </w:pPr>
            <w:r w:rsidRPr="00BD5389">
              <w:rPr>
                <w:rFonts w:eastAsia="Times New Roman"/>
                <w:lang w:eastAsia="pl-PL"/>
              </w:rPr>
              <w:t>… zł</w:t>
            </w:r>
          </w:p>
        </w:tc>
      </w:tr>
      <w:tr w:rsidR="00BD5389" w:rsidRPr="00BD5389" w14:paraId="48DE441D" w14:textId="77777777" w:rsidTr="00FF1ACE">
        <w:tc>
          <w:tcPr>
            <w:tcW w:w="552" w:type="pct"/>
          </w:tcPr>
          <w:p w14:paraId="60036FB1" w14:textId="77777777" w:rsidR="00BD5389" w:rsidRPr="00BD5389" w:rsidRDefault="00BD5389">
            <w:pPr>
              <w:widowControl w:val="0"/>
              <w:numPr>
                <w:ilvl w:val="0"/>
                <w:numId w:val="28"/>
              </w:numPr>
              <w:tabs>
                <w:tab w:val="left" w:pos="360"/>
                <w:tab w:val="center" w:pos="4536"/>
                <w:tab w:val="right" w:pos="9072"/>
              </w:tabs>
              <w:suppressAutoHyphens w:val="0"/>
              <w:spacing w:before="240" w:after="0"/>
              <w:ind w:left="462"/>
              <w:contextualSpacing w:val="0"/>
              <w:rPr>
                <w:rFonts w:eastAsia="Times New Roman"/>
                <w:lang w:eastAsia="pl-PL"/>
              </w:rPr>
            </w:pPr>
          </w:p>
        </w:tc>
        <w:tc>
          <w:tcPr>
            <w:tcW w:w="2185" w:type="pct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7EE0BC5A" w14:textId="4823B83C" w:rsidR="00BD5389" w:rsidRPr="00BD5389" w:rsidRDefault="00BD5389" w:rsidP="00C76FFF">
            <w:pPr>
              <w:widowControl w:val="0"/>
              <w:tabs>
                <w:tab w:val="left" w:pos="0"/>
                <w:tab w:val="center" w:pos="4536"/>
                <w:tab w:val="right" w:pos="9072"/>
              </w:tabs>
              <w:spacing w:before="240" w:after="0"/>
              <w:ind w:left="0" w:firstLine="0"/>
              <w:contextualSpacing w:val="0"/>
              <w:rPr>
                <w:rFonts w:eastAsia="Times New Roman"/>
                <w:lang w:eastAsia="pl-PL"/>
              </w:rPr>
            </w:pPr>
            <w:r w:rsidRPr="00BD5389">
              <w:rPr>
                <w:rFonts w:eastAsia="Times New Roman"/>
                <w:lang w:eastAsia="pl-PL"/>
              </w:rPr>
              <w:t>RCD-06</w:t>
            </w:r>
            <w:r w:rsidR="00FF1ACE">
              <w:rPr>
                <w:rFonts w:eastAsia="Times New Roman"/>
                <w:lang w:eastAsia="pl-PL"/>
              </w:rPr>
              <w:t xml:space="preserve"> </w:t>
            </w:r>
            <w:r w:rsidRPr="00BD5389">
              <w:rPr>
                <w:rFonts w:eastAsia="Times New Roman"/>
                <w:lang w:eastAsia="pl-PL"/>
              </w:rPr>
              <w:t>Anulowanie blokad  np. blokady rodzaju 5, blokad błędnie wprowadzonych przez operatorów itp.</w:t>
            </w:r>
          </w:p>
        </w:tc>
        <w:tc>
          <w:tcPr>
            <w:tcW w:w="940" w:type="pct"/>
          </w:tcPr>
          <w:p w14:paraId="0EA6CDD9" w14:textId="77777777" w:rsidR="00BD5389" w:rsidRPr="00BD5389" w:rsidRDefault="00BD5389">
            <w:pPr>
              <w:widowControl w:val="0"/>
              <w:tabs>
                <w:tab w:val="left" w:pos="709"/>
                <w:tab w:val="center" w:pos="4536"/>
                <w:tab w:val="right" w:pos="9072"/>
              </w:tabs>
              <w:spacing w:before="240" w:after="0"/>
              <w:contextualSpacing w:val="0"/>
              <w:rPr>
                <w:rFonts w:eastAsia="Times New Roman"/>
                <w:lang w:eastAsia="pl-PL"/>
              </w:rPr>
            </w:pPr>
            <w:r w:rsidRPr="00BD5389">
              <w:rPr>
                <w:rFonts w:eastAsia="Times New Roman"/>
                <w:lang w:eastAsia="pl-PL"/>
              </w:rPr>
              <w:t>sztuka</w:t>
            </w:r>
          </w:p>
        </w:tc>
        <w:tc>
          <w:tcPr>
            <w:tcW w:w="1323" w:type="pct"/>
          </w:tcPr>
          <w:p w14:paraId="3033A8C4" w14:textId="77777777" w:rsidR="00BD5389" w:rsidRPr="00BD5389" w:rsidRDefault="00BD5389">
            <w:pPr>
              <w:widowControl w:val="0"/>
              <w:tabs>
                <w:tab w:val="left" w:pos="709"/>
                <w:tab w:val="center" w:pos="4536"/>
                <w:tab w:val="right" w:pos="9072"/>
              </w:tabs>
              <w:spacing w:before="240" w:after="0"/>
              <w:contextualSpacing w:val="0"/>
              <w:rPr>
                <w:rFonts w:eastAsia="Times New Roman"/>
                <w:lang w:eastAsia="pl-PL"/>
              </w:rPr>
            </w:pPr>
            <w:r w:rsidRPr="00BD5389">
              <w:rPr>
                <w:rFonts w:eastAsia="Times New Roman"/>
                <w:lang w:eastAsia="pl-PL"/>
              </w:rPr>
              <w:t>… zł</w:t>
            </w:r>
          </w:p>
        </w:tc>
      </w:tr>
      <w:tr w:rsidR="00BD5389" w:rsidRPr="00BD5389" w14:paraId="23BCF75B" w14:textId="77777777" w:rsidTr="00FF1ACE">
        <w:tc>
          <w:tcPr>
            <w:tcW w:w="552" w:type="pct"/>
          </w:tcPr>
          <w:p w14:paraId="11E7EF5E" w14:textId="77777777" w:rsidR="00BD5389" w:rsidRPr="00BD5389" w:rsidRDefault="00BD5389">
            <w:pPr>
              <w:widowControl w:val="0"/>
              <w:numPr>
                <w:ilvl w:val="0"/>
                <w:numId w:val="28"/>
              </w:numPr>
              <w:tabs>
                <w:tab w:val="left" w:pos="360"/>
                <w:tab w:val="center" w:pos="4536"/>
                <w:tab w:val="right" w:pos="9072"/>
              </w:tabs>
              <w:suppressAutoHyphens w:val="0"/>
              <w:spacing w:before="240" w:after="0"/>
              <w:ind w:left="462"/>
              <w:contextualSpacing w:val="0"/>
              <w:rPr>
                <w:rFonts w:eastAsia="Times New Roman"/>
                <w:lang w:eastAsia="pl-PL"/>
              </w:rPr>
            </w:pPr>
          </w:p>
        </w:tc>
        <w:tc>
          <w:tcPr>
            <w:tcW w:w="2185" w:type="pct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09D6B308" w14:textId="77777777" w:rsidR="00BD5389" w:rsidRPr="00BD5389" w:rsidRDefault="00BD5389" w:rsidP="00C76FFF">
            <w:pPr>
              <w:widowControl w:val="0"/>
              <w:tabs>
                <w:tab w:val="left" w:pos="0"/>
                <w:tab w:val="center" w:pos="4536"/>
                <w:tab w:val="right" w:pos="9072"/>
              </w:tabs>
              <w:spacing w:before="240" w:after="0"/>
              <w:ind w:left="0" w:firstLine="0"/>
              <w:contextualSpacing w:val="0"/>
              <w:rPr>
                <w:rFonts w:eastAsia="Times New Roman"/>
                <w:lang w:eastAsia="pl-PL"/>
              </w:rPr>
            </w:pPr>
            <w:r w:rsidRPr="00BD5389">
              <w:rPr>
                <w:rFonts w:eastAsia="Times New Roman"/>
                <w:lang w:eastAsia="pl-PL"/>
              </w:rPr>
              <w:t>RCD-07 Anulowanie wniosków błędnie wprowadzonych przez operatora (poprzez zmianę statusu tego wniosku)</w:t>
            </w:r>
          </w:p>
        </w:tc>
        <w:tc>
          <w:tcPr>
            <w:tcW w:w="940" w:type="pct"/>
          </w:tcPr>
          <w:p w14:paraId="0C9EF122" w14:textId="77777777" w:rsidR="00BD5389" w:rsidRPr="00BD5389" w:rsidRDefault="00BD5389">
            <w:pPr>
              <w:widowControl w:val="0"/>
              <w:tabs>
                <w:tab w:val="left" w:pos="709"/>
                <w:tab w:val="center" w:pos="4536"/>
                <w:tab w:val="right" w:pos="9072"/>
              </w:tabs>
              <w:spacing w:before="240" w:after="0"/>
              <w:contextualSpacing w:val="0"/>
              <w:rPr>
                <w:rFonts w:eastAsia="Times New Roman"/>
                <w:lang w:eastAsia="pl-PL"/>
              </w:rPr>
            </w:pPr>
            <w:r w:rsidRPr="00BD5389">
              <w:rPr>
                <w:rFonts w:eastAsia="Times New Roman"/>
                <w:lang w:eastAsia="pl-PL"/>
              </w:rPr>
              <w:t>sztuka</w:t>
            </w:r>
          </w:p>
        </w:tc>
        <w:tc>
          <w:tcPr>
            <w:tcW w:w="1323" w:type="pct"/>
          </w:tcPr>
          <w:p w14:paraId="489553CF" w14:textId="77777777" w:rsidR="00BD5389" w:rsidRPr="00BD5389" w:rsidRDefault="00BD5389">
            <w:pPr>
              <w:widowControl w:val="0"/>
              <w:tabs>
                <w:tab w:val="left" w:pos="709"/>
                <w:tab w:val="center" w:pos="4536"/>
                <w:tab w:val="right" w:pos="9072"/>
              </w:tabs>
              <w:spacing w:before="240" w:after="0"/>
              <w:contextualSpacing w:val="0"/>
              <w:rPr>
                <w:rFonts w:eastAsia="Times New Roman"/>
                <w:lang w:eastAsia="pl-PL"/>
              </w:rPr>
            </w:pPr>
            <w:r w:rsidRPr="00BD5389">
              <w:rPr>
                <w:rFonts w:eastAsia="Times New Roman"/>
                <w:lang w:eastAsia="pl-PL"/>
              </w:rPr>
              <w:t>… zł</w:t>
            </w:r>
          </w:p>
        </w:tc>
      </w:tr>
      <w:tr w:rsidR="00BD5389" w:rsidRPr="00BD5389" w14:paraId="7A4AAA99" w14:textId="77777777" w:rsidTr="00FF1ACE">
        <w:tc>
          <w:tcPr>
            <w:tcW w:w="552" w:type="pct"/>
          </w:tcPr>
          <w:p w14:paraId="236A18A8" w14:textId="77777777" w:rsidR="00BD5389" w:rsidRPr="00BD5389" w:rsidRDefault="00BD5389">
            <w:pPr>
              <w:widowControl w:val="0"/>
              <w:numPr>
                <w:ilvl w:val="0"/>
                <w:numId w:val="28"/>
              </w:numPr>
              <w:tabs>
                <w:tab w:val="left" w:pos="360"/>
                <w:tab w:val="center" w:pos="4536"/>
                <w:tab w:val="right" w:pos="9072"/>
              </w:tabs>
              <w:suppressAutoHyphens w:val="0"/>
              <w:spacing w:before="240" w:after="0"/>
              <w:ind w:left="462"/>
              <w:contextualSpacing w:val="0"/>
              <w:rPr>
                <w:rFonts w:eastAsia="Times New Roman"/>
                <w:lang w:eastAsia="pl-PL"/>
              </w:rPr>
            </w:pPr>
          </w:p>
        </w:tc>
        <w:tc>
          <w:tcPr>
            <w:tcW w:w="2185" w:type="pct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38409A28" w14:textId="77777777" w:rsidR="00BD5389" w:rsidRPr="00BD5389" w:rsidRDefault="00BD5389" w:rsidP="00C76FFF">
            <w:pPr>
              <w:widowControl w:val="0"/>
              <w:tabs>
                <w:tab w:val="left" w:pos="0"/>
                <w:tab w:val="center" w:pos="4536"/>
                <w:tab w:val="right" w:pos="9072"/>
              </w:tabs>
              <w:spacing w:before="240" w:after="0"/>
              <w:ind w:left="0" w:firstLine="0"/>
              <w:contextualSpacing w:val="0"/>
              <w:rPr>
                <w:rFonts w:eastAsia="Times New Roman"/>
                <w:lang w:eastAsia="pl-PL"/>
              </w:rPr>
            </w:pPr>
            <w:r w:rsidRPr="00BD5389">
              <w:rPr>
                <w:rFonts w:eastAsia="Times New Roman"/>
                <w:lang w:eastAsia="pl-PL"/>
              </w:rPr>
              <w:t>RCD-08 Aktualizacja baz zablokowanych numerów PESEL (dodanie nowego numeru PESEL, usunięcie istniejącego, wgrywanie zbiorczych baz)</w:t>
            </w:r>
          </w:p>
        </w:tc>
        <w:tc>
          <w:tcPr>
            <w:tcW w:w="940" w:type="pct"/>
          </w:tcPr>
          <w:p w14:paraId="2166C20E" w14:textId="77777777" w:rsidR="00BD5389" w:rsidRPr="00BD5389" w:rsidRDefault="00BD5389">
            <w:pPr>
              <w:widowControl w:val="0"/>
              <w:tabs>
                <w:tab w:val="left" w:pos="709"/>
                <w:tab w:val="center" w:pos="4536"/>
                <w:tab w:val="right" w:pos="9072"/>
              </w:tabs>
              <w:spacing w:before="240" w:after="0"/>
              <w:contextualSpacing w:val="0"/>
              <w:rPr>
                <w:rFonts w:eastAsia="Times New Roman"/>
                <w:lang w:eastAsia="pl-PL"/>
              </w:rPr>
            </w:pPr>
            <w:r w:rsidRPr="00BD5389">
              <w:rPr>
                <w:rFonts w:eastAsia="Times New Roman"/>
                <w:lang w:eastAsia="pl-PL"/>
              </w:rPr>
              <w:t>sztuka</w:t>
            </w:r>
          </w:p>
        </w:tc>
        <w:tc>
          <w:tcPr>
            <w:tcW w:w="1323" w:type="pct"/>
          </w:tcPr>
          <w:p w14:paraId="7E2F5E89" w14:textId="77777777" w:rsidR="00BD5389" w:rsidRPr="00BD5389" w:rsidRDefault="00BD5389">
            <w:pPr>
              <w:widowControl w:val="0"/>
              <w:tabs>
                <w:tab w:val="left" w:pos="709"/>
                <w:tab w:val="center" w:pos="4536"/>
                <w:tab w:val="right" w:pos="9072"/>
              </w:tabs>
              <w:spacing w:before="240" w:after="0"/>
              <w:contextualSpacing w:val="0"/>
              <w:rPr>
                <w:rFonts w:eastAsia="Times New Roman"/>
                <w:lang w:eastAsia="pl-PL"/>
              </w:rPr>
            </w:pPr>
            <w:r w:rsidRPr="00BD5389">
              <w:rPr>
                <w:rFonts w:eastAsia="Times New Roman"/>
                <w:lang w:eastAsia="pl-PL"/>
              </w:rPr>
              <w:t>… zł</w:t>
            </w:r>
          </w:p>
        </w:tc>
      </w:tr>
      <w:tr w:rsidR="00BD5389" w:rsidRPr="00BD5389" w14:paraId="3B141CAD" w14:textId="77777777" w:rsidTr="00FF1ACE">
        <w:tc>
          <w:tcPr>
            <w:tcW w:w="552" w:type="pct"/>
          </w:tcPr>
          <w:p w14:paraId="1D7FA11A" w14:textId="77777777" w:rsidR="00BD5389" w:rsidRPr="00BD5389" w:rsidRDefault="00BD5389">
            <w:pPr>
              <w:widowControl w:val="0"/>
              <w:numPr>
                <w:ilvl w:val="0"/>
                <w:numId w:val="28"/>
              </w:numPr>
              <w:tabs>
                <w:tab w:val="left" w:pos="360"/>
                <w:tab w:val="center" w:pos="4536"/>
                <w:tab w:val="right" w:pos="9072"/>
              </w:tabs>
              <w:suppressAutoHyphens w:val="0"/>
              <w:spacing w:before="240" w:after="0"/>
              <w:ind w:left="462"/>
              <w:contextualSpacing w:val="0"/>
              <w:rPr>
                <w:rFonts w:eastAsia="Times New Roman"/>
                <w:lang w:eastAsia="pl-PL"/>
              </w:rPr>
            </w:pPr>
          </w:p>
        </w:tc>
        <w:tc>
          <w:tcPr>
            <w:tcW w:w="2185" w:type="pct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44541D1D" w14:textId="77777777" w:rsidR="00BD5389" w:rsidRPr="00BD5389" w:rsidRDefault="00BD5389" w:rsidP="00C76FFF">
            <w:pPr>
              <w:widowControl w:val="0"/>
              <w:tabs>
                <w:tab w:val="left" w:pos="0"/>
                <w:tab w:val="center" w:pos="4536"/>
                <w:tab w:val="right" w:pos="9072"/>
              </w:tabs>
              <w:spacing w:before="240" w:after="0"/>
              <w:ind w:left="0" w:firstLine="0"/>
              <w:contextualSpacing w:val="0"/>
              <w:rPr>
                <w:rFonts w:eastAsia="Times New Roman"/>
                <w:lang w:eastAsia="pl-PL"/>
              </w:rPr>
            </w:pPr>
            <w:r w:rsidRPr="00BD5389">
              <w:rPr>
                <w:rFonts w:eastAsia="Times New Roman"/>
                <w:lang w:eastAsia="pl-PL"/>
              </w:rPr>
              <w:t xml:space="preserve">RCD-09 Zmiana </w:t>
            </w:r>
            <w:proofErr w:type="spellStart"/>
            <w:r w:rsidRPr="00BD5389">
              <w:rPr>
                <w:rFonts w:eastAsia="Times New Roman"/>
                <w:lang w:eastAsia="pl-PL"/>
              </w:rPr>
              <w:t>faksymili</w:t>
            </w:r>
            <w:proofErr w:type="spellEnd"/>
            <w:r w:rsidRPr="00BD5389">
              <w:rPr>
                <w:rFonts w:eastAsia="Times New Roman"/>
                <w:lang w:eastAsia="pl-PL"/>
              </w:rPr>
              <w:t xml:space="preserve"> w szablonach generowanych za pośrednictwem SODiR</w:t>
            </w:r>
          </w:p>
        </w:tc>
        <w:tc>
          <w:tcPr>
            <w:tcW w:w="940" w:type="pct"/>
          </w:tcPr>
          <w:p w14:paraId="69EDC3FD" w14:textId="77777777" w:rsidR="00BD5389" w:rsidRPr="00BD5389" w:rsidRDefault="00BD5389">
            <w:pPr>
              <w:widowControl w:val="0"/>
              <w:tabs>
                <w:tab w:val="left" w:pos="709"/>
                <w:tab w:val="center" w:pos="4536"/>
                <w:tab w:val="right" w:pos="9072"/>
              </w:tabs>
              <w:spacing w:before="240" w:after="0"/>
              <w:contextualSpacing w:val="0"/>
              <w:rPr>
                <w:rFonts w:eastAsia="Times New Roman"/>
                <w:lang w:eastAsia="pl-PL"/>
              </w:rPr>
            </w:pPr>
            <w:r w:rsidRPr="00BD5389">
              <w:rPr>
                <w:rFonts w:eastAsia="Times New Roman"/>
                <w:lang w:eastAsia="pl-PL"/>
              </w:rPr>
              <w:t>sztuka</w:t>
            </w:r>
          </w:p>
        </w:tc>
        <w:tc>
          <w:tcPr>
            <w:tcW w:w="1323" w:type="pct"/>
          </w:tcPr>
          <w:p w14:paraId="6184B4AC" w14:textId="77777777" w:rsidR="00BD5389" w:rsidRPr="00BD5389" w:rsidRDefault="00BD5389">
            <w:pPr>
              <w:widowControl w:val="0"/>
              <w:tabs>
                <w:tab w:val="left" w:pos="709"/>
                <w:tab w:val="center" w:pos="4536"/>
                <w:tab w:val="right" w:pos="9072"/>
              </w:tabs>
              <w:spacing w:before="240" w:after="0"/>
              <w:contextualSpacing w:val="0"/>
              <w:rPr>
                <w:rFonts w:eastAsia="Times New Roman"/>
                <w:lang w:eastAsia="pl-PL"/>
              </w:rPr>
            </w:pPr>
            <w:r w:rsidRPr="00BD5389">
              <w:rPr>
                <w:rFonts w:eastAsia="Times New Roman"/>
                <w:lang w:eastAsia="pl-PL"/>
              </w:rPr>
              <w:t>… zł</w:t>
            </w:r>
          </w:p>
        </w:tc>
      </w:tr>
      <w:tr w:rsidR="00BD5389" w:rsidRPr="00BD5389" w14:paraId="2F4DDA70" w14:textId="77777777" w:rsidTr="00FF1ACE">
        <w:tc>
          <w:tcPr>
            <w:tcW w:w="552" w:type="pct"/>
          </w:tcPr>
          <w:p w14:paraId="0D9CEBCC" w14:textId="77777777" w:rsidR="00BD5389" w:rsidRPr="00BD5389" w:rsidRDefault="00BD5389">
            <w:pPr>
              <w:widowControl w:val="0"/>
              <w:numPr>
                <w:ilvl w:val="0"/>
                <w:numId w:val="28"/>
              </w:numPr>
              <w:tabs>
                <w:tab w:val="left" w:pos="360"/>
                <w:tab w:val="center" w:pos="4536"/>
                <w:tab w:val="right" w:pos="9072"/>
              </w:tabs>
              <w:suppressAutoHyphens w:val="0"/>
              <w:spacing w:before="240" w:after="0"/>
              <w:ind w:left="462"/>
              <w:contextualSpacing w:val="0"/>
              <w:rPr>
                <w:rFonts w:eastAsia="Times New Roman"/>
                <w:lang w:eastAsia="pl-PL"/>
              </w:rPr>
            </w:pPr>
          </w:p>
        </w:tc>
        <w:tc>
          <w:tcPr>
            <w:tcW w:w="2185" w:type="pct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580EA782" w14:textId="77777777" w:rsidR="00BD5389" w:rsidRPr="00BD5389" w:rsidRDefault="00BD5389" w:rsidP="00C76FFF">
            <w:pPr>
              <w:widowControl w:val="0"/>
              <w:tabs>
                <w:tab w:val="left" w:pos="0"/>
                <w:tab w:val="center" w:pos="4536"/>
                <w:tab w:val="right" w:pos="9072"/>
              </w:tabs>
              <w:spacing w:before="240" w:after="0"/>
              <w:ind w:left="0" w:firstLine="0"/>
              <w:contextualSpacing w:val="0"/>
              <w:rPr>
                <w:rFonts w:eastAsia="Times New Roman"/>
                <w:lang w:eastAsia="pl-PL"/>
              </w:rPr>
            </w:pPr>
            <w:r w:rsidRPr="00BD5389">
              <w:rPr>
                <w:rFonts w:eastAsia="Times New Roman"/>
                <w:lang w:eastAsia="pl-PL"/>
              </w:rPr>
              <w:t>RCD-10 Zmiana wszelkich treści oraz elementów graficznych szablonów</w:t>
            </w:r>
          </w:p>
        </w:tc>
        <w:tc>
          <w:tcPr>
            <w:tcW w:w="940" w:type="pct"/>
          </w:tcPr>
          <w:p w14:paraId="453CFB1F" w14:textId="77777777" w:rsidR="00BD5389" w:rsidRPr="00BD5389" w:rsidRDefault="00BD5389">
            <w:pPr>
              <w:widowControl w:val="0"/>
              <w:tabs>
                <w:tab w:val="left" w:pos="709"/>
                <w:tab w:val="center" w:pos="4536"/>
                <w:tab w:val="right" w:pos="9072"/>
              </w:tabs>
              <w:spacing w:before="240" w:after="0"/>
              <w:contextualSpacing w:val="0"/>
              <w:rPr>
                <w:rFonts w:eastAsia="Times New Roman"/>
                <w:lang w:eastAsia="pl-PL"/>
              </w:rPr>
            </w:pPr>
            <w:r w:rsidRPr="00BD5389">
              <w:rPr>
                <w:rFonts w:eastAsia="Times New Roman"/>
                <w:lang w:eastAsia="pl-PL"/>
              </w:rPr>
              <w:t>sztuka</w:t>
            </w:r>
          </w:p>
        </w:tc>
        <w:tc>
          <w:tcPr>
            <w:tcW w:w="1323" w:type="pct"/>
          </w:tcPr>
          <w:p w14:paraId="4F7AA662" w14:textId="77777777" w:rsidR="00BD5389" w:rsidRPr="00BD5389" w:rsidRDefault="00BD5389">
            <w:pPr>
              <w:widowControl w:val="0"/>
              <w:tabs>
                <w:tab w:val="left" w:pos="709"/>
                <w:tab w:val="center" w:pos="4536"/>
                <w:tab w:val="right" w:pos="9072"/>
              </w:tabs>
              <w:spacing w:before="240" w:after="0"/>
              <w:contextualSpacing w:val="0"/>
              <w:rPr>
                <w:rFonts w:eastAsia="Times New Roman"/>
                <w:lang w:eastAsia="pl-PL"/>
              </w:rPr>
            </w:pPr>
            <w:r w:rsidRPr="00BD5389">
              <w:rPr>
                <w:rFonts w:eastAsia="Times New Roman"/>
                <w:lang w:eastAsia="pl-PL"/>
              </w:rPr>
              <w:t>… zł</w:t>
            </w:r>
          </w:p>
        </w:tc>
      </w:tr>
      <w:tr w:rsidR="00BD5389" w:rsidRPr="00BD5389" w14:paraId="426BD8F3" w14:textId="77777777" w:rsidTr="00FF1ACE">
        <w:tc>
          <w:tcPr>
            <w:tcW w:w="552" w:type="pct"/>
          </w:tcPr>
          <w:p w14:paraId="58C1D68C" w14:textId="77777777" w:rsidR="00BD5389" w:rsidRPr="00BD5389" w:rsidRDefault="00BD5389">
            <w:pPr>
              <w:widowControl w:val="0"/>
              <w:numPr>
                <w:ilvl w:val="0"/>
                <w:numId w:val="28"/>
              </w:numPr>
              <w:tabs>
                <w:tab w:val="left" w:pos="360"/>
                <w:tab w:val="center" w:pos="4536"/>
                <w:tab w:val="right" w:pos="9072"/>
              </w:tabs>
              <w:suppressAutoHyphens w:val="0"/>
              <w:spacing w:before="240" w:after="0"/>
              <w:ind w:left="462"/>
              <w:contextualSpacing w:val="0"/>
              <w:rPr>
                <w:rFonts w:eastAsia="Times New Roman"/>
                <w:lang w:eastAsia="pl-PL"/>
              </w:rPr>
            </w:pPr>
          </w:p>
        </w:tc>
        <w:tc>
          <w:tcPr>
            <w:tcW w:w="2185" w:type="pct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1F50AD3A" w14:textId="77777777" w:rsidR="00BD5389" w:rsidRPr="00BD5389" w:rsidRDefault="00BD5389" w:rsidP="00C76FFF">
            <w:pPr>
              <w:widowControl w:val="0"/>
              <w:tabs>
                <w:tab w:val="left" w:pos="0"/>
                <w:tab w:val="center" w:pos="4536"/>
                <w:tab w:val="right" w:pos="9072"/>
              </w:tabs>
              <w:spacing w:before="240" w:after="0"/>
              <w:ind w:left="0" w:firstLine="0"/>
              <w:contextualSpacing w:val="0"/>
              <w:rPr>
                <w:rFonts w:eastAsia="Times New Roman"/>
                <w:lang w:eastAsia="pl-PL"/>
              </w:rPr>
            </w:pPr>
            <w:r w:rsidRPr="00BD5389">
              <w:rPr>
                <w:rFonts w:eastAsia="Times New Roman"/>
                <w:lang w:eastAsia="pl-PL"/>
              </w:rPr>
              <w:t>RCD-11 Zmiany stanów dokumentów pomiędzy systemami w sytuacji, jeśli stan dokumentu w SC jest niezgodny ze stanem dokumentu w SF np. w przypadku pakietów, sald, wznawianie procesów itd.</w:t>
            </w:r>
          </w:p>
        </w:tc>
        <w:tc>
          <w:tcPr>
            <w:tcW w:w="940" w:type="pct"/>
          </w:tcPr>
          <w:p w14:paraId="751240EA" w14:textId="77777777" w:rsidR="00BD5389" w:rsidRPr="00BD5389" w:rsidRDefault="00BD5389">
            <w:pPr>
              <w:widowControl w:val="0"/>
              <w:tabs>
                <w:tab w:val="left" w:pos="709"/>
                <w:tab w:val="center" w:pos="4536"/>
                <w:tab w:val="right" w:pos="9072"/>
              </w:tabs>
              <w:spacing w:before="240" w:after="0"/>
              <w:contextualSpacing w:val="0"/>
              <w:rPr>
                <w:rFonts w:eastAsia="Times New Roman"/>
                <w:lang w:eastAsia="pl-PL"/>
              </w:rPr>
            </w:pPr>
            <w:r w:rsidRPr="00BD5389">
              <w:rPr>
                <w:rFonts w:eastAsia="Times New Roman"/>
                <w:lang w:eastAsia="pl-PL"/>
              </w:rPr>
              <w:t>sztuka</w:t>
            </w:r>
          </w:p>
        </w:tc>
        <w:tc>
          <w:tcPr>
            <w:tcW w:w="1323" w:type="pct"/>
          </w:tcPr>
          <w:p w14:paraId="58514FB6" w14:textId="77777777" w:rsidR="00BD5389" w:rsidRPr="00BD5389" w:rsidRDefault="00BD5389">
            <w:pPr>
              <w:widowControl w:val="0"/>
              <w:tabs>
                <w:tab w:val="left" w:pos="709"/>
                <w:tab w:val="center" w:pos="4536"/>
                <w:tab w:val="right" w:pos="9072"/>
              </w:tabs>
              <w:spacing w:before="240" w:after="0"/>
              <w:contextualSpacing w:val="0"/>
              <w:rPr>
                <w:rFonts w:eastAsia="Times New Roman"/>
                <w:lang w:eastAsia="pl-PL"/>
              </w:rPr>
            </w:pPr>
            <w:r w:rsidRPr="00BD5389">
              <w:rPr>
                <w:rFonts w:eastAsia="Times New Roman"/>
                <w:lang w:eastAsia="pl-PL"/>
              </w:rPr>
              <w:t>… zł</w:t>
            </w:r>
          </w:p>
        </w:tc>
      </w:tr>
      <w:tr w:rsidR="00BD5389" w:rsidRPr="00BD5389" w14:paraId="41951656" w14:textId="77777777" w:rsidTr="00FF1ACE">
        <w:tc>
          <w:tcPr>
            <w:tcW w:w="552" w:type="pct"/>
          </w:tcPr>
          <w:p w14:paraId="3E6EC855" w14:textId="77777777" w:rsidR="00BD5389" w:rsidRPr="00BD5389" w:rsidRDefault="00BD5389">
            <w:pPr>
              <w:widowControl w:val="0"/>
              <w:numPr>
                <w:ilvl w:val="0"/>
                <w:numId w:val="28"/>
              </w:numPr>
              <w:tabs>
                <w:tab w:val="left" w:pos="360"/>
                <w:tab w:val="center" w:pos="4536"/>
                <w:tab w:val="right" w:pos="9072"/>
              </w:tabs>
              <w:suppressAutoHyphens w:val="0"/>
              <w:spacing w:before="240" w:after="0"/>
              <w:ind w:left="462"/>
              <w:contextualSpacing w:val="0"/>
              <w:rPr>
                <w:rFonts w:eastAsia="Times New Roman"/>
                <w:lang w:eastAsia="pl-PL"/>
              </w:rPr>
            </w:pPr>
          </w:p>
        </w:tc>
        <w:tc>
          <w:tcPr>
            <w:tcW w:w="2185" w:type="pct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3B08277E" w14:textId="77777777" w:rsidR="00BD5389" w:rsidRPr="00BD5389" w:rsidRDefault="00BD5389" w:rsidP="00C76FFF">
            <w:pPr>
              <w:widowControl w:val="0"/>
              <w:tabs>
                <w:tab w:val="left" w:pos="0"/>
                <w:tab w:val="center" w:pos="4536"/>
                <w:tab w:val="right" w:pos="9072"/>
              </w:tabs>
              <w:spacing w:before="240" w:after="0"/>
              <w:ind w:left="0" w:firstLine="0"/>
              <w:contextualSpacing w:val="0"/>
              <w:rPr>
                <w:rFonts w:eastAsia="Times New Roman"/>
                <w:lang w:eastAsia="pl-PL"/>
              </w:rPr>
            </w:pPr>
            <w:r w:rsidRPr="00BD5389">
              <w:rPr>
                <w:rFonts w:eastAsia="Times New Roman"/>
                <w:lang w:eastAsia="pl-PL"/>
              </w:rPr>
              <w:t>RCD-12 Kierowanie wniosków do wyceny w sytuacjach problemowych</w:t>
            </w:r>
          </w:p>
        </w:tc>
        <w:tc>
          <w:tcPr>
            <w:tcW w:w="940" w:type="pct"/>
          </w:tcPr>
          <w:p w14:paraId="42DFD29B" w14:textId="77777777" w:rsidR="00BD5389" w:rsidRPr="00BD5389" w:rsidRDefault="00BD5389">
            <w:pPr>
              <w:widowControl w:val="0"/>
              <w:tabs>
                <w:tab w:val="left" w:pos="709"/>
                <w:tab w:val="center" w:pos="4536"/>
                <w:tab w:val="right" w:pos="9072"/>
              </w:tabs>
              <w:spacing w:before="240" w:after="0"/>
              <w:contextualSpacing w:val="0"/>
              <w:rPr>
                <w:rFonts w:eastAsia="Times New Roman"/>
                <w:lang w:eastAsia="pl-PL"/>
              </w:rPr>
            </w:pPr>
            <w:r w:rsidRPr="00BD5389">
              <w:rPr>
                <w:rFonts w:eastAsia="Times New Roman"/>
                <w:lang w:eastAsia="pl-PL"/>
              </w:rPr>
              <w:t>sztuka</w:t>
            </w:r>
          </w:p>
        </w:tc>
        <w:tc>
          <w:tcPr>
            <w:tcW w:w="1323" w:type="pct"/>
          </w:tcPr>
          <w:p w14:paraId="1F9F693D" w14:textId="77777777" w:rsidR="00BD5389" w:rsidRPr="00BD5389" w:rsidRDefault="00BD5389">
            <w:pPr>
              <w:widowControl w:val="0"/>
              <w:tabs>
                <w:tab w:val="left" w:pos="709"/>
                <w:tab w:val="center" w:pos="4536"/>
                <w:tab w:val="right" w:pos="9072"/>
              </w:tabs>
              <w:spacing w:before="240" w:after="0"/>
              <w:contextualSpacing w:val="0"/>
              <w:rPr>
                <w:rFonts w:eastAsia="Times New Roman"/>
                <w:lang w:eastAsia="pl-PL"/>
              </w:rPr>
            </w:pPr>
            <w:r w:rsidRPr="00BD5389">
              <w:rPr>
                <w:rFonts w:eastAsia="Times New Roman"/>
                <w:lang w:eastAsia="pl-PL"/>
              </w:rPr>
              <w:t>… zł</w:t>
            </w:r>
          </w:p>
        </w:tc>
      </w:tr>
      <w:tr w:rsidR="00BD5389" w:rsidRPr="00BD5389" w14:paraId="189F30D2" w14:textId="77777777" w:rsidTr="00FF1ACE">
        <w:tc>
          <w:tcPr>
            <w:tcW w:w="552" w:type="pct"/>
          </w:tcPr>
          <w:p w14:paraId="0F86BE88" w14:textId="77777777" w:rsidR="00BD5389" w:rsidRPr="00BD5389" w:rsidRDefault="00BD5389">
            <w:pPr>
              <w:widowControl w:val="0"/>
              <w:numPr>
                <w:ilvl w:val="0"/>
                <w:numId w:val="28"/>
              </w:numPr>
              <w:tabs>
                <w:tab w:val="left" w:pos="360"/>
                <w:tab w:val="center" w:pos="4536"/>
                <w:tab w:val="right" w:pos="9072"/>
              </w:tabs>
              <w:suppressAutoHyphens w:val="0"/>
              <w:spacing w:before="240" w:after="0"/>
              <w:ind w:left="462"/>
              <w:contextualSpacing w:val="0"/>
              <w:rPr>
                <w:rFonts w:eastAsia="Times New Roman"/>
                <w:lang w:eastAsia="pl-PL"/>
              </w:rPr>
            </w:pPr>
          </w:p>
        </w:tc>
        <w:tc>
          <w:tcPr>
            <w:tcW w:w="2185" w:type="pct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3F48205A" w14:textId="77777777" w:rsidR="00BD5389" w:rsidRPr="00BD5389" w:rsidRDefault="00BD5389" w:rsidP="00C76FFF">
            <w:pPr>
              <w:widowControl w:val="0"/>
              <w:tabs>
                <w:tab w:val="left" w:pos="0"/>
                <w:tab w:val="center" w:pos="4536"/>
                <w:tab w:val="right" w:pos="9072"/>
              </w:tabs>
              <w:spacing w:before="240" w:after="0"/>
              <w:ind w:left="0" w:firstLine="0"/>
              <w:contextualSpacing w:val="0"/>
              <w:rPr>
                <w:rFonts w:eastAsia="Times New Roman"/>
                <w:lang w:eastAsia="pl-PL"/>
              </w:rPr>
            </w:pPr>
            <w:r w:rsidRPr="00BD5389">
              <w:rPr>
                <w:rFonts w:eastAsia="Times New Roman"/>
                <w:lang w:eastAsia="pl-PL"/>
              </w:rPr>
              <w:t>RCD-13 Wygenerowania wydruków szablonów lub ich ponowne przetworzenie w sytuacjach problemowych</w:t>
            </w:r>
          </w:p>
        </w:tc>
        <w:tc>
          <w:tcPr>
            <w:tcW w:w="940" w:type="pct"/>
          </w:tcPr>
          <w:p w14:paraId="4D0DF855" w14:textId="77777777" w:rsidR="00BD5389" w:rsidRPr="00BD5389" w:rsidRDefault="00BD5389">
            <w:pPr>
              <w:widowControl w:val="0"/>
              <w:tabs>
                <w:tab w:val="left" w:pos="709"/>
                <w:tab w:val="center" w:pos="4536"/>
                <w:tab w:val="right" w:pos="9072"/>
              </w:tabs>
              <w:spacing w:before="240" w:after="0"/>
              <w:contextualSpacing w:val="0"/>
              <w:rPr>
                <w:rFonts w:eastAsia="Times New Roman"/>
                <w:lang w:eastAsia="pl-PL"/>
              </w:rPr>
            </w:pPr>
            <w:r w:rsidRPr="00BD5389">
              <w:rPr>
                <w:rFonts w:eastAsia="Times New Roman"/>
                <w:lang w:eastAsia="pl-PL"/>
              </w:rPr>
              <w:t>sztuka</w:t>
            </w:r>
          </w:p>
        </w:tc>
        <w:tc>
          <w:tcPr>
            <w:tcW w:w="1323" w:type="pct"/>
          </w:tcPr>
          <w:p w14:paraId="2BFCB457" w14:textId="77777777" w:rsidR="00BD5389" w:rsidRPr="00BD5389" w:rsidRDefault="00BD5389">
            <w:pPr>
              <w:widowControl w:val="0"/>
              <w:tabs>
                <w:tab w:val="left" w:pos="709"/>
                <w:tab w:val="center" w:pos="4536"/>
                <w:tab w:val="right" w:pos="9072"/>
              </w:tabs>
              <w:spacing w:before="240" w:after="0"/>
              <w:contextualSpacing w:val="0"/>
              <w:rPr>
                <w:rFonts w:eastAsia="Times New Roman"/>
                <w:lang w:eastAsia="pl-PL"/>
              </w:rPr>
            </w:pPr>
            <w:r w:rsidRPr="00BD5389">
              <w:rPr>
                <w:rFonts w:eastAsia="Times New Roman"/>
                <w:lang w:eastAsia="pl-PL"/>
              </w:rPr>
              <w:t>… zł</w:t>
            </w:r>
          </w:p>
        </w:tc>
      </w:tr>
      <w:tr w:rsidR="00BD5389" w:rsidRPr="00BD5389" w14:paraId="3A21E3CD" w14:textId="77777777" w:rsidTr="00FF1ACE">
        <w:tc>
          <w:tcPr>
            <w:tcW w:w="552" w:type="pct"/>
          </w:tcPr>
          <w:p w14:paraId="2E209925" w14:textId="77777777" w:rsidR="00BD5389" w:rsidRPr="00BD5389" w:rsidRDefault="00BD5389">
            <w:pPr>
              <w:widowControl w:val="0"/>
              <w:numPr>
                <w:ilvl w:val="0"/>
                <w:numId w:val="28"/>
              </w:numPr>
              <w:tabs>
                <w:tab w:val="left" w:pos="360"/>
                <w:tab w:val="center" w:pos="4536"/>
                <w:tab w:val="right" w:pos="9072"/>
              </w:tabs>
              <w:suppressAutoHyphens w:val="0"/>
              <w:spacing w:before="240" w:after="0"/>
              <w:ind w:left="462"/>
              <w:contextualSpacing w:val="0"/>
              <w:rPr>
                <w:rFonts w:eastAsia="Times New Roman"/>
                <w:lang w:eastAsia="pl-PL"/>
              </w:rPr>
            </w:pPr>
          </w:p>
        </w:tc>
        <w:tc>
          <w:tcPr>
            <w:tcW w:w="2185" w:type="pct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339FE467" w14:textId="77777777" w:rsidR="00BD5389" w:rsidRPr="00BD5389" w:rsidRDefault="00BD5389" w:rsidP="00C76FFF">
            <w:pPr>
              <w:widowControl w:val="0"/>
              <w:tabs>
                <w:tab w:val="left" w:pos="0"/>
                <w:tab w:val="center" w:pos="4536"/>
                <w:tab w:val="right" w:pos="9072"/>
              </w:tabs>
              <w:spacing w:before="240" w:after="0"/>
              <w:ind w:left="0" w:firstLine="0"/>
              <w:contextualSpacing w:val="0"/>
              <w:rPr>
                <w:rFonts w:eastAsia="Times New Roman"/>
                <w:lang w:eastAsia="pl-PL"/>
              </w:rPr>
            </w:pPr>
            <w:r w:rsidRPr="00BD5389">
              <w:rPr>
                <w:rFonts w:eastAsia="Times New Roman"/>
                <w:lang w:eastAsia="pl-PL"/>
              </w:rPr>
              <w:t>RCD-14 Anulowanie decyzji (IWD, DWD itd.) w przypadkach niemożliwych do zrealizowania przez użytkowników systemu</w:t>
            </w:r>
          </w:p>
        </w:tc>
        <w:tc>
          <w:tcPr>
            <w:tcW w:w="940" w:type="pct"/>
          </w:tcPr>
          <w:p w14:paraId="180A1398" w14:textId="77777777" w:rsidR="00BD5389" w:rsidRPr="00BD5389" w:rsidRDefault="00BD5389">
            <w:pPr>
              <w:widowControl w:val="0"/>
              <w:tabs>
                <w:tab w:val="left" w:pos="709"/>
                <w:tab w:val="center" w:pos="4536"/>
                <w:tab w:val="right" w:pos="9072"/>
              </w:tabs>
              <w:spacing w:before="240" w:after="0"/>
              <w:contextualSpacing w:val="0"/>
              <w:rPr>
                <w:rFonts w:eastAsia="Times New Roman"/>
                <w:lang w:eastAsia="pl-PL"/>
              </w:rPr>
            </w:pPr>
            <w:r w:rsidRPr="00BD5389">
              <w:rPr>
                <w:rFonts w:eastAsia="Times New Roman"/>
                <w:lang w:eastAsia="pl-PL"/>
              </w:rPr>
              <w:t>sztuka</w:t>
            </w:r>
          </w:p>
        </w:tc>
        <w:tc>
          <w:tcPr>
            <w:tcW w:w="1323" w:type="pct"/>
          </w:tcPr>
          <w:p w14:paraId="559E6F55" w14:textId="77777777" w:rsidR="00BD5389" w:rsidRPr="00BD5389" w:rsidRDefault="00BD5389">
            <w:pPr>
              <w:widowControl w:val="0"/>
              <w:tabs>
                <w:tab w:val="left" w:pos="709"/>
                <w:tab w:val="center" w:pos="4536"/>
                <w:tab w:val="right" w:pos="9072"/>
              </w:tabs>
              <w:spacing w:before="240" w:after="0"/>
              <w:contextualSpacing w:val="0"/>
              <w:rPr>
                <w:rFonts w:eastAsia="Times New Roman"/>
                <w:lang w:eastAsia="pl-PL"/>
              </w:rPr>
            </w:pPr>
            <w:r w:rsidRPr="00BD5389">
              <w:rPr>
                <w:rFonts w:eastAsia="Times New Roman"/>
                <w:lang w:eastAsia="pl-PL"/>
              </w:rPr>
              <w:t>… zł</w:t>
            </w:r>
          </w:p>
        </w:tc>
      </w:tr>
      <w:tr w:rsidR="00BD5389" w:rsidRPr="00BD5389" w14:paraId="51E8AE9C" w14:textId="77777777" w:rsidTr="00FF1ACE">
        <w:tc>
          <w:tcPr>
            <w:tcW w:w="552" w:type="pct"/>
          </w:tcPr>
          <w:p w14:paraId="412CF3BC" w14:textId="77777777" w:rsidR="00BD5389" w:rsidRPr="00BD5389" w:rsidRDefault="00BD5389">
            <w:pPr>
              <w:widowControl w:val="0"/>
              <w:numPr>
                <w:ilvl w:val="0"/>
                <w:numId w:val="28"/>
              </w:numPr>
              <w:tabs>
                <w:tab w:val="left" w:pos="360"/>
                <w:tab w:val="center" w:pos="4536"/>
                <w:tab w:val="right" w:pos="9072"/>
              </w:tabs>
              <w:suppressAutoHyphens w:val="0"/>
              <w:spacing w:before="240" w:after="0"/>
              <w:ind w:left="462"/>
              <w:contextualSpacing w:val="0"/>
              <w:rPr>
                <w:rFonts w:eastAsia="Times New Roman"/>
                <w:lang w:eastAsia="pl-PL"/>
              </w:rPr>
            </w:pPr>
          </w:p>
        </w:tc>
        <w:tc>
          <w:tcPr>
            <w:tcW w:w="2185" w:type="pct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748F38FA" w14:textId="77777777" w:rsidR="00BD5389" w:rsidRPr="00BD5389" w:rsidRDefault="00BD5389" w:rsidP="00C76FFF">
            <w:pPr>
              <w:widowControl w:val="0"/>
              <w:tabs>
                <w:tab w:val="left" w:pos="0"/>
                <w:tab w:val="center" w:pos="4536"/>
                <w:tab w:val="right" w:pos="9072"/>
              </w:tabs>
              <w:spacing w:before="240" w:after="0"/>
              <w:ind w:left="0" w:firstLine="0"/>
              <w:contextualSpacing w:val="0"/>
              <w:rPr>
                <w:rFonts w:eastAsia="Times New Roman"/>
                <w:lang w:eastAsia="pl-PL"/>
              </w:rPr>
            </w:pPr>
            <w:r w:rsidRPr="00BD5389">
              <w:rPr>
                <w:rFonts w:eastAsia="Times New Roman"/>
                <w:lang w:eastAsia="pl-PL"/>
              </w:rPr>
              <w:t>RCD-15 Anulowanie nadmiarowych dokumentów np. wstępna rejestracja beneficjenta</w:t>
            </w:r>
          </w:p>
        </w:tc>
        <w:tc>
          <w:tcPr>
            <w:tcW w:w="940" w:type="pct"/>
          </w:tcPr>
          <w:p w14:paraId="3589CC2D" w14:textId="77777777" w:rsidR="00BD5389" w:rsidRPr="00BD5389" w:rsidRDefault="00BD5389">
            <w:pPr>
              <w:widowControl w:val="0"/>
              <w:tabs>
                <w:tab w:val="left" w:pos="709"/>
                <w:tab w:val="center" w:pos="4536"/>
                <w:tab w:val="right" w:pos="9072"/>
              </w:tabs>
              <w:spacing w:before="240" w:after="0"/>
              <w:contextualSpacing w:val="0"/>
              <w:rPr>
                <w:rFonts w:eastAsia="Times New Roman"/>
                <w:lang w:eastAsia="pl-PL"/>
              </w:rPr>
            </w:pPr>
            <w:r w:rsidRPr="00BD5389">
              <w:rPr>
                <w:rFonts w:eastAsia="Times New Roman"/>
                <w:lang w:eastAsia="pl-PL"/>
              </w:rPr>
              <w:t>sztuka</w:t>
            </w:r>
          </w:p>
        </w:tc>
        <w:tc>
          <w:tcPr>
            <w:tcW w:w="1323" w:type="pct"/>
          </w:tcPr>
          <w:p w14:paraId="026AAFD8" w14:textId="77777777" w:rsidR="00BD5389" w:rsidRPr="00BD5389" w:rsidRDefault="00BD5389">
            <w:pPr>
              <w:widowControl w:val="0"/>
              <w:tabs>
                <w:tab w:val="left" w:pos="709"/>
                <w:tab w:val="center" w:pos="4536"/>
                <w:tab w:val="right" w:pos="9072"/>
              </w:tabs>
              <w:spacing w:before="240" w:after="0"/>
              <w:contextualSpacing w:val="0"/>
              <w:rPr>
                <w:rFonts w:eastAsia="Times New Roman"/>
                <w:lang w:eastAsia="pl-PL"/>
              </w:rPr>
            </w:pPr>
            <w:r w:rsidRPr="00BD5389">
              <w:rPr>
                <w:rFonts w:eastAsia="Times New Roman"/>
                <w:lang w:eastAsia="pl-PL"/>
              </w:rPr>
              <w:t>… zł</w:t>
            </w:r>
          </w:p>
        </w:tc>
      </w:tr>
      <w:tr w:rsidR="00BD5389" w:rsidRPr="00BD5389" w14:paraId="0966463A" w14:textId="77777777" w:rsidTr="00FF1ACE">
        <w:tc>
          <w:tcPr>
            <w:tcW w:w="552" w:type="pct"/>
          </w:tcPr>
          <w:p w14:paraId="667F78E7" w14:textId="77777777" w:rsidR="00BD5389" w:rsidRPr="00BD5389" w:rsidRDefault="00BD5389">
            <w:pPr>
              <w:widowControl w:val="0"/>
              <w:numPr>
                <w:ilvl w:val="0"/>
                <w:numId w:val="28"/>
              </w:numPr>
              <w:tabs>
                <w:tab w:val="left" w:pos="360"/>
                <w:tab w:val="center" w:pos="4536"/>
                <w:tab w:val="right" w:pos="9072"/>
              </w:tabs>
              <w:suppressAutoHyphens w:val="0"/>
              <w:spacing w:before="240" w:after="0"/>
              <w:ind w:left="462"/>
              <w:contextualSpacing w:val="0"/>
              <w:rPr>
                <w:rFonts w:eastAsia="Times New Roman"/>
                <w:lang w:eastAsia="pl-PL"/>
              </w:rPr>
            </w:pPr>
          </w:p>
        </w:tc>
        <w:tc>
          <w:tcPr>
            <w:tcW w:w="2185" w:type="pct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434E2BC8" w14:textId="77777777" w:rsidR="00BD5389" w:rsidRPr="00BD5389" w:rsidRDefault="00BD5389" w:rsidP="00C76FFF">
            <w:pPr>
              <w:widowControl w:val="0"/>
              <w:tabs>
                <w:tab w:val="left" w:pos="0"/>
                <w:tab w:val="center" w:pos="4536"/>
                <w:tab w:val="right" w:pos="9072"/>
              </w:tabs>
              <w:spacing w:before="240" w:after="0"/>
              <w:ind w:left="0" w:firstLine="0"/>
              <w:contextualSpacing w:val="0"/>
              <w:rPr>
                <w:rFonts w:eastAsia="Times New Roman"/>
                <w:lang w:eastAsia="pl-PL"/>
              </w:rPr>
            </w:pPr>
            <w:r w:rsidRPr="00BD5389">
              <w:rPr>
                <w:rFonts w:eastAsia="Times New Roman"/>
                <w:lang w:eastAsia="pl-PL"/>
              </w:rPr>
              <w:t xml:space="preserve">RCD-16 Zmiana daty rejestracji </w:t>
            </w:r>
            <w:r w:rsidRPr="00BD5389">
              <w:rPr>
                <w:rFonts w:eastAsia="Times New Roman"/>
                <w:lang w:eastAsia="pl-PL"/>
              </w:rPr>
              <w:lastRenderedPageBreak/>
              <w:t>beneficjenta w systemie</w:t>
            </w:r>
          </w:p>
        </w:tc>
        <w:tc>
          <w:tcPr>
            <w:tcW w:w="940" w:type="pct"/>
          </w:tcPr>
          <w:p w14:paraId="28F266C8" w14:textId="77777777" w:rsidR="00BD5389" w:rsidRPr="00BD5389" w:rsidRDefault="00BD5389">
            <w:pPr>
              <w:widowControl w:val="0"/>
              <w:tabs>
                <w:tab w:val="left" w:pos="709"/>
                <w:tab w:val="center" w:pos="4536"/>
                <w:tab w:val="right" w:pos="9072"/>
              </w:tabs>
              <w:spacing w:before="240" w:after="0"/>
              <w:contextualSpacing w:val="0"/>
              <w:rPr>
                <w:rFonts w:eastAsia="Times New Roman"/>
                <w:lang w:eastAsia="pl-PL"/>
              </w:rPr>
            </w:pPr>
            <w:r w:rsidRPr="00BD5389">
              <w:rPr>
                <w:rFonts w:eastAsia="Times New Roman"/>
                <w:lang w:eastAsia="pl-PL"/>
              </w:rPr>
              <w:lastRenderedPageBreak/>
              <w:t>sztuka</w:t>
            </w:r>
          </w:p>
        </w:tc>
        <w:tc>
          <w:tcPr>
            <w:tcW w:w="1323" w:type="pct"/>
          </w:tcPr>
          <w:p w14:paraId="765DD94D" w14:textId="77777777" w:rsidR="00BD5389" w:rsidRPr="00BD5389" w:rsidRDefault="00BD5389">
            <w:pPr>
              <w:widowControl w:val="0"/>
              <w:tabs>
                <w:tab w:val="left" w:pos="709"/>
                <w:tab w:val="center" w:pos="4536"/>
                <w:tab w:val="right" w:pos="9072"/>
              </w:tabs>
              <w:spacing w:before="240" w:after="0"/>
              <w:contextualSpacing w:val="0"/>
              <w:rPr>
                <w:rFonts w:eastAsia="Times New Roman"/>
                <w:lang w:eastAsia="pl-PL"/>
              </w:rPr>
            </w:pPr>
            <w:r w:rsidRPr="00BD5389">
              <w:rPr>
                <w:rFonts w:eastAsia="Times New Roman"/>
                <w:lang w:eastAsia="pl-PL"/>
              </w:rPr>
              <w:t>… zł</w:t>
            </w:r>
          </w:p>
        </w:tc>
      </w:tr>
      <w:tr w:rsidR="00BD5389" w:rsidRPr="00BD5389" w14:paraId="3CD9C48F" w14:textId="77777777" w:rsidTr="00FF1ACE">
        <w:tc>
          <w:tcPr>
            <w:tcW w:w="552" w:type="pct"/>
          </w:tcPr>
          <w:p w14:paraId="33A0DE3C" w14:textId="77777777" w:rsidR="00BD5389" w:rsidRPr="00BD5389" w:rsidRDefault="00BD5389">
            <w:pPr>
              <w:widowControl w:val="0"/>
              <w:numPr>
                <w:ilvl w:val="0"/>
                <w:numId w:val="28"/>
              </w:numPr>
              <w:tabs>
                <w:tab w:val="left" w:pos="360"/>
                <w:tab w:val="center" w:pos="4536"/>
                <w:tab w:val="right" w:pos="9072"/>
              </w:tabs>
              <w:suppressAutoHyphens w:val="0"/>
              <w:spacing w:before="240" w:after="0"/>
              <w:ind w:left="462"/>
              <w:contextualSpacing w:val="0"/>
              <w:rPr>
                <w:rFonts w:eastAsia="Times New Roman"/>
                <w:lang w:eastAsia="pl-PL"/>
              </w:rPr>
            </w:pPr>
          </w:p>
        </w:tc>
        <w:tc>
          <w:tcPr>
            <w:tcW w:w="2185" w:type="pct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3D7A825B" w14:textId="77777777" w:rsidR="00BD5389" w:rsidRPr="00BD5389" w:rsidRDefault="00BD5389" w:rsidP="00C76FFF">
            <w:pPr>
              <w:widowControl w:val="0"/>
              <w:tabs>
                <w:tab w:val="left" w:pos="0"/>
                <w:tab w:val="center" w:pos="4536"/>
                <w:tab w:val="right" w:pos="9072"/>
              </w:tabs>
              <w:spacing w:before="240" w:after="0"/>
              <w:ind w:left="0" w:firstLine="0"/>
              <w:contextualSpacing w:val="0"/>
              <w:rPr>
                <w:rFonts w:eastAsia="Times New Roman"/>
                <w:lang w:eastAsia="pl-PL"/>
              </w:rPr>
            </w:pPr>
            <w:r w:rsidRPr="00BD5389">
              <w:rPr>
                <w:rFonts w:eastAsia="Times New Roman"/>
                <w:lang w:eastAsia="pl-PL"/>
              </w:rPr>
              <w:t>RCD-17 Zmiany danych ewidencyjnych Beneficjenta</w:t>
            </w:r>
          </w:p>
        </w:tc>
        <w:tc>
          <w:tcPr>
            <w:tcW w:w="940" w:type="pct"/>
          </w:tcPr>
          <w:p w14:paraId="1FE7BFBE" w14:textId="77777777" w:rsidR="00BD5389" w:rsidRPr="00BD5389" w:rsidRDefault="00BD5389">
            <w:pPr>
              <w:widowControl w:val="0"/>
              <w:tabs>
                <w:tab w:val="left" w:pos="709"/>
                <w:tab w:val="center" w:pos="4536"/>
                <w:tab w:val="right" w:pos="9072"/>
              </w:tabs>
              <w:spacing w:before="240" w:after="0"/>
              <w:contextualSpacing w:val="0"/>
              <w:rPr>
                <w:rFonts w:eastAsia="Times New Roman"/>
                <w:lang w:eastAsia="pl-PL"/>
              </w:rPr>
            </w:pPr>
            <w:r w:rsidRPr="00BD5389">
              <w:rPr>
                <w:rFonts w:eastAsia="Times New Roman"/>
                <w:lang w:eastAsia="pl-PL"/>
              </w:rPr>
              <w:t>sztuka</w:t>
            </w:r>
          </w:p>
        </w:tc>
        <w:tc>
          <w:tcPr>
            <w:tcW w:w="1323" w:type="pct"/>
          </w:tcPr>
          <w:p w14:paraId="18B397F8" w14:textId="77777777" w:rsidR="00BD5389" w:rsidRPr="00BD5389" w:rsidRDefault="00BD5389">
            <w:pPr>
              <w:widowControl w:val="0"/>
              <w:tabs>
                <w:tab w:val="left" w:pos="709"/>
                <w:tab w:val="center" w:pos="4536"/>
                <w:tab w:val="right" w:pos="9072"/>
              </w:tabs>
              <w:spacing w:before="240" w:after="0"/>
              <w:contextualSpacing w:val="0"/>
              <w:rPr>
                <w:rFonts w:eastAsia="Times New Roman"/>
                <w:lang w:eastAsia="pl-PL"/>
              </w:rPr>
            </w:pPr>
            <w:r w:rsidRPr="00BD5389">
              <w:rPr>
                <w:rFonts w:eastAsia="Times New Roman"/>
                <w:lang w:eastAsia="pl-PL"/>
              </w:rPr>
              <w:t>… zł</w:t>
            </w:r>
          </w:p>
        </w:tc>
      </w:tr>
      <w:tr w:rsidR="00BD5389" w:rsidRPr="00BD5389" w14:paraId="5B9CDD33" w14:textId="77777777" w:rsidTr="00FF1ACE">
        <w:tc>
          <w:tcPr>
            <w:tcW w:w="552" w:type="pct"/>
          </w:tcPr>
          <w:p w14:paraId="09567606" w14:textId="77777777" w:rsidR="00BD5389" w:rsidRPr="00BD5389" w:rsidRDefault="00BD5389">
            <w:pPr>
              <w:widowControl w:val="0"/>
              <w:numPr>
                <w:ilvl w:val="0"/>
                <w:numId w:val="28"/>
              </w:numPr>
              <w:tabs>
                <w:tab w:val="left" w:pos="360"/>
                <w:tab w:val="center" w:pos="4536"/>
                <w:tab w:val="right" w:pos="9072"/>
              </w:tabs>
              <w:suppressAutoHyphens w:val="0"/>
              <w:spacing w:before="240" w:after="0"/>
              <w:ind w:left="462"/>
              <w:contextualSpacing w:val="0"/>
              <w:rPr>
                <w:rFonts w:eastAsia="Times New Roman"/>
                <w:lang w:eastAsia="pl-PL"/>
              </w:rPr>
            </w:pPr>
          </w:p>
        </w:tc>
        <w:tc>
          <w:tcPr>
            <w:tcW w:w="2185" w:type="pct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54FA7003" w14:textId="77777777" w:rsidR="00BD5389" w:rsidRPr="00BD5389" w:rsidRDefault="00BD5389" w:rsidP="00C76FFF">
            <w:pPr>
              <w:widowControl w:val="0"/>
              <w:tabs>
                <w:tab w:val="left" w:pos="0"/>
                <w:tab w:val="center" w:pos="4536"/>
                <w:tab w:val="right" w:pos="9072"/>
              </w:tabs>
              <w:spacing w:before="240" w:after="0"/>
              <w:ind w:left="0" w:firstLine="0"/>
              <w:contextualSpacing w:val="0"/>
              <w:rPr>
                <w:rFonts w:eastAsia="Times New Roman"/>
                <w:lang w:eastAsia="pl-PL"/>
              </w:rPr>
            </w:pPr>
            <w:r w:rsidRPr="00BD5389">
              <w:rPr>
                <w:rFonts w:eastAsia="Times New Roman"/>
                <w:lang w:eastAsia="pl-PL"/>
              </w:rPr>
              <w:t>RCD-18 Weryfikacja działań podejmowanych przez Beneficjenta np. czy odebrał korespondencję elektroniczną, odczytał wezwanie do korekty lub wezwanie do uzupełnienia danych, odczytał informacje na temat salda, wsparcie w zakresie obsługi technicznej systemu dla operatorów</w:t>
            </w:r>
          </w:p>
        </w:tc>
        <w:tc>
          <w:tcPr>
            <w:tcW w:w="940" w:type="pct"/>
          </w:tcPr>
          <w:p w14:paraId="26A806E5" w14:textId="77777777" w:rsidR="00BD5389" w:rsidRPr="00BD5389" w:rsidRDefault="00BD5389">
            <w:pPr>
              <w:widowControl w:val="0"/>
              <w:tabs>
                <w:tab w:val="left" w:pos="709"/>
                <w:tab w:val="center" w:pos="4536"/>
                <w:tab w:val="right" w:pos="9072"/>
              </w:tabs>
              <w:spacing w:before="240" w:after="0"/>
              <w:contextualSpacing w:val="0"/>
              <w:rPr>
                <w:rFonts w:eastAsia="Times New Roman"/>
                <w:lang w:eastAsia="pl-PL"/>
              </w:rPr>
            </w:pPr>
            <w:r w:rsidRPr="00BD5389">
              <w:rPr>
                <w:rFonts w:eastAsia="Times New Roman"/>
                <w:lang w:eastAsia="pl-PL"/>
              </w:rPr>
              <w:t>sztuka</w:t>
            </w:r>
          </w:p>
        </w:tc>
        <w:tc>
          <w:tcPr>
            <w:tcW w:w="1323" w:type="pct"/>
          </w:tcPr>
          <w:p w14:paraId="171D56EF" w14:textId="77777777" w:rsidR="00BD5389" w:rsidRPr="00BD5389" w:rsidRDefault="00BD5389">
            <w:pPr>
              <w:widowControl w:val="0"/>
              <w:tabs>
                <w:tab w:val="left" w:pos="709"/>
                <w:tab w:val="center" w:pos="4536"/>
                <w:tab w:val="right" w:pos="9072"/>
              </w:tabs>
              <w:spacing w:before="240" w:after="0"/>
              <w:contextualSpacing w:val="0"/>
              <w:rPr>
                <w:rFonts w:eastAsia="Times New Roman"/>
                <w:lang w:eastAsia="pl-PL"/>
              </w:rPr>
            </w:pPr>
            <w:r w:rsidRPr="00BD5389">
              <w:rPr>
                <w:rFonts w:eastAsia="Times New Roman"/>
                <w:lang w:eastAsia="pl-PL"/>
              </w:rPr>
              <w:t>… zł</w:t>
            </w:r>
          </w:p>
        </w:tc>
      </w:tr>
      <w:tr w:rsidR="00BD5389" w:rsidRPr="00BD5389" w14:paraId="70EA35D9" w14:textId="77777777" w:rsidTr="00FF1ACE">
        <w:tc>
          <w:tcPr>
            <w:tcW w:w="552" w:type="pct"/>
          </w:tcPr>
          <w:p w14:paraId="2BDEC738" w14:textId="77777777" w:rsidR="00BD5389" w:rsidRPr="00BD5389" w:rsidRDefault="00BD5389">
            <w:pPr>
              <w:widowControl w:val="0"/>
              <w:numPr>
                <w:ilvl w:val="0"/>
                <w:numId w:val="28"/>
              </w:numPr>
              <w:tabs>
                <w:tab w:val="left" w:pos="360"/>
                <w:tab w:val="center" w:pos="4536"/>
                <w:tab w:val="right" w:pos="9072"/>
              </w:tabs>
              <w:suppressAutoHyphens w:val="0"/>
              <w:spacing w:before="240" w:after="0"/>
              <w:ind w:left="462"/>
              <w:contextualSpacing w:val="0"/>
              <w:rPr>
                <w:rFonts w:eastAsia="Times New Roman"/>
                <w:lang w:eastAsia="pl-PL"/>
              </w:rPr>
            </w:pPr>
          </w:p>
        </w:tc>
        <w:tc>
          <w:tcPr>
            <w:tcW w:w="2185" w:type="pct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1C8D7315" w14:textId="77777777" w:rsidR="00BD5389" w:rsidRPr="00BD5389" w:rsidRDefault="00BD5389" w:rsidP="00C76FFF">
            <w:pPr>
              <w:widowControl w:val="0"/>
              <w:tabs>
                <w:tab w:val="left" w:pos="0"/>
                <w:tab w:val="center" w:pos="4536"/>
                <w:tab w:val="right" w:pos="9072"/>
              </w:tabs>
              <w:spacing w:before="240" w:after="0"/>
              <w:ind w:left="0" w:firstLine="0"/>
              <w:contextualSpacing w:val="0"/>
              <w:rPr>
                <w:rFonts w:eastAsia="Times New Roman"/>
                <w:lang w:eastAsia="pl-PL"/>
              </w:rPr>
            </w:pPr>
            <w:r w:rsidRPr="00BD5389">
              <w:rPr>
                <w:rFonts w:eastAsia="Times New Roman"/>
                <w:lang w:eastAsia="pl-PL"/>
              </w:rPr>
              <w:t>RCD-19 Wsparcie w zakresie obsługi technicznej systemu dla beneficjentów np. obsługa podpisu kwalifikowanego, problemy z podpisem wniosków problemy z certyfikatem PFRON oraz konfiguracją aplikacji</w:t>
            </w:r>
          </w:p>
        </w:tc>
        <w:tc>
          <w:tcPr>
            <w:tcW w:w="940" w:type="pct"/>
          </w:tcPr>
          <w:p w14:paraId="7984A7E5" w14:textId="77777777" w:rsidR="00BD5389" w:rsidRPr="00BD5389" w:rsidRDefault="00BD5389">
            <w:pPr>
              <w:widowControl w:val="0"/>
              <w:tabs>
                <w:tab w:val="left" w:pos="709"/>
                <w:tab w:val="center" w:pos="4536"/>
                <w:tab w:val="right" w:pos="9072"/>
              </w:tabs>
              <w:spacing w:before="240" w:after="0"/>
              <w:contextualSpacing w:val="0"/>
              <w:rPr>
                <w:rFonts w:eastAsia="Times New Roman"/>
                <w:lang w:eastAsia="pl-PL"/>
              </w:rPr>
            </w:pPr>
            <w:r w:rsidRPr="00BD5389">
              <w:rPr>
                <w:rFonts w:eastAsia="Times New Roman"/>
                <w:lang w:eastAsia="pl-PL"/>
              </w:rPr>
              <w:t>sztuka</w:t>
            </w:r>
          </w:p>
        </w:tc>
        <w:tc>
          <w:tcPr>
            <w:tcW w:w="1323" w:type="pct"/>
          </w:tcPr>
          <w:p w14:paraId="7129F007" w14:textId="77777777" w:rsidR="00BD5389" w:rsidRPr="00BD5389" w:rsidRDefault="00BD5389">
            <w:pPr>
              <w:widowControl w:val="0"/>
              <w:tabs>
                <w:tab w:val="left" w:pos="709"/>
                <w:tab w:val="center" w:pos="4536"/>
                <w:tab w:val="right" w:pos="9072"/>
              </w:tabs>
              <w:spacing w:before="240" w:after="0"/>
              <w:contextualSpacing w:val="0"/>
              <w:rPr>
                <w:rFonts w:eastAsia="Times New Roman"/>
                <w:lang w:eastAsia="pl-PL"/>
              </w:rPr>
            </w:pPr>
            <w:r w:rsidRPr="00BD5389">
              <w:rPr>
                <w:rFonts w:eastAsia="Times New Roman"/>
                <w:lang w:eastAsia="pl-PL"/>
              </w:rPr>
              <w:t>… zł</w:t>
            </w:r>
          </w:p>
        </w:tc>
      </w:tr>
      <w:tr w:rsidR="00BD5389" w:rsidRPr="00BD5389" w14:paraId="38D19202" w14:textId="77777777" w:rsidTr="00FF1ACE">
        <w:tc>
          <w:tcPr>
            <w:tcW w:w="552" w:type="pct"/>
          </w:tcPr>
          <w:p w14:paraId="6420C908" w14:textId="77777777" w:rsidR="00BD5389" w:rsidRPr="00BD5389" w:rsidRDefault="00BD5389">
            <w:pPr>
              <w:widowControl w:val="0"/>
              <w:numPr>
                <w:ilvl w:val="0"/>
                <w:numId w:val="28"/>
              </w:numPr>
              <w:tabs>
                <w:tab w:val="left" w:pos="360"/>
                <w:tab w:val="center" w:pos="4536"/>
                <w:tab w:val="right" w:pos="9072"/>
              </w:tabs>
              <w:suppressAutoHyphens w:val="0"/>
              <w:spacing w:before="240" w:after="0"/>
              <w:ind w:left="462"/>
              <w:contextualSpacing w:val="0"/>
              <w:rPr>
                <w:rFonts w:eastAsia="Times New Roman"/>
                <w:lang w:eastAsia="pl-PL"/>
              </w:rPr>
            </w:pPr>
          </w:p>
        </w:tc>
        <w:tc>
          <w:tcPr>
            <w:tcW w:w="2185" w:type="pct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58CD13D8" w14:textId="77777777" w:rsidR="00BD5389" w:rsidRPr="00BD5389" w:rsidRDefault="00BD5389" w:rsidP="00C76FFF">
            <w:pPr>
              <w:widowControl w:val="0"/>
              <w:tabs>
                <w:tab w:val="left" w:pos="0"/>
                <w:tab w:val="center" w:pos="4536"/>
                <w:tab w:val="right" w:pos="9072"/>
              </w:tabs>
              <w:spacing w:before="240" w:after="0"/>
              <w:ind w:left="0" w:firstLine="0"/>
              <w:contextualSpacing w:val="0"/>
              <w:rPr>
                <w:rFonts w:eastAsia="Times New Roman"/>
                <w:lang w:eastAsia="pl-PL"/>
              </w:rPr>
            </w:pPr>
            <w:r w:rsidRPr="00BD5389">
              <w:rPr>
                <w:rFonts w:eastAsia="Times New Roman"/>
                <w:lang w:eastAsia="pl-PL"/>
              </w:rPr>
              <w:t>RCD-20 Weryfikacja dat przetwarzania dokumentów w systemie w celu analizy różnych procesów związanych z obsługą wniosków</w:t>
            </w:r>
          </w:p>
        </w:tc>
        <w:tc>
          <w:tcPr>
            <w:tcW w:w="940" w:type="pct"/>
          </w:tcPr>
          <w:p w14:paraId="4E7F1A70" w14:textId="77777777" w:rsidR="00BD5389" w:rsidRPr="00BD5389" w:rsidRDefault="00BD5389">
            <w:pPr>
              <w:widowControl w:val="0"/>
              <w:tabs>
                <w:tab w:val="left" w:pos="709"/>
                <w:tab w:val="center" w:pos="4536"/>
                <w:tab w:val="right" w:pos="9072"/>
              </w:tabs>
              <w:spacing w:before="240" w:after="0"/>
              <w:contextualSpacing w:val="0"/>
              <w:rPr>
                <w:rFonts w:eastAsia="Times New Roman"/>
                <w:lang w:eastAsia="pl-PL"/>
              </w:rPr>
            </w:pPr>
            <w:r w:rsidRPr="00BD5389">
              <w:rPr>
                <w:rFonts w:eastAsia="Times New Roman"/>
                <w:lang w:eastAsia="pl-PL"/>
              </w:rPr>
              <w:t>sztuka</w:t>
            </w:r>
          </w:p>
        </w:tc>
        <w:tc>
          <w:tcPr>
            <w:tcW w:w="1323" w:type="pct"/>
          </w:tcPr>
          <w:p w14:paraId="7D2613C6" w14:textId="77777777" w:rsidR="00BD5389" w:rsidRPr="00BD5389" w:rsidRDefault="00BD5389">
            <w:pPr>
              <w:widowControl w:val="0"/>
              <w:tabs>
                <w:tab w:val="left" w:pos="709"/>
                <w:tab w:val="center" w:pos="4536"/>
                <w:tab w:val="right" w:pos="9072"/>
              </w:tabs>
              <w:spacing w:before="240" w:after="0"/>
              <w:contextualSpacing w:val="0"/>
              <w:rPr>
                <w:rFonts w:eastAsia="Times New Roman"/>
                <w:lang w:eastAsia="pl-PL"/>
              </w:rPr>
            </w:pPr>
            <w:r w:rsidRPr="00BD5389">
              <w:rPr>
                <w:rFonts w:eastAsia="Times New Roman"/>
                <w:lang w:eastAsia="pl-PL"/>
              </w:rPr>
              <w:t>… zł</w:t>
            </w:r>
          </w:p>
        </w:tc>
      </w:tr>
      <w:tr w:rsidR="00BD5389" w:rsidRPr="00BD5389" w14:paraId="448C37E2" w14:textId="77777777" w:rsidTr="00FF1ACE">
        <w:tc>
          <w:tcPr>
            <w:tcW w:w="552" w:type="pct"/>
          </w:tcPr>
          <w:p w14:paraId="5ADB32F6" w14:textId="77777777" w:rsidR="00BD5389" w:rsidRPr="00BD5389" w:rsidRDefault="00BD5389">
            <w:pPr>
              <w:widowControl w:val="0"/>
              <w:numPr>
                <w:ilvl w:val="0"/>
                <w:numId w:val="28"/>
              </w:numPr>
              <w:tabs>
                <w:tab w:val="left" w:pos="360"/>
                <w:tab w:val="center" w:pos="4536"/>
                <w:tab w:val="right" w:pos="9072"/>
              </w:tabs>
              <w:suppressAutoHyphens w:val="0"/>
              <w:spacing w:before="240" w:after="0"/>
              <w:ind w:left="462"/>
              <w:contextualSpacing w:val="0"/>
              <w:rPr>
                <w:rFonts w:eastAsia="Times New Roman"/>
                <w:lang w:eastAsia="pl-PL"/>
              </w:rPr>
            </w:pPr>
          </w:p>
        </w:tc>
        <w:tc>
          <w:tcPr>
            <w:tcW w:w="2185" w:type="pct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263EF836" w14:textId="77777777" w:rsidR="00BD5389" w:rsidRPr="00BD5389" w:rsidRDefault="00BD5389" w:rsidP="00C76FFF">
            <w:pPr>
              <w:widowControl w:val="0"/>
              <w:tabs>
                <w:tab w:val="left" w:pos="0"/>
                <w:tab w:val="center" w:pos="4536"/>
                <w:tab w:val="right" w:pos="9072"/>
              </w:tabs>
              <w:spacing w:before="240" w:after="0"/>
              <w:ind w:left="0" w:firstLine="0"/>
              <w:contextualSpacing w:val="0"/>
              <w:rPr>
                <w:rFonts w:eastAsia="Times New Roman"/>
                <w:lang w:eastAsia="pl-PL"/>
              </w:rPr>
            </w:pPr>
            <w:r w:rsidRPr="00BD5389">
              <w:rPr>
                <w:rFonts w:eastAsia="Times New Roman"/>
                <w:lang w:eastAsia="pl-PL"/>
              </w:rPr>
              <w:t>RCD-21 Weryfikacja logów w systemie w celu analizy sytuacji problemowych</w:t>
            </w:r>
          </w:p>
        </w:tc>
        <w:tc>
          <w:tcPr>
            <w:tcW w:w="940" w:type="pct"/>
          </w:tcPr>
          <w:p w14:paraId="58C4F839" w14:textId="77777777" w:rsidR="00BD5389" w:rsidRPr="00BD5389" w:rsidRDefault="00BD5389">
            <w:pPr>
              <w:widowControl w:val="0"/>
              <w:tabs>
                <w:tab w:val="left" w:pos="709"/>
                <w:tab w:val="center" w:pos="4536"/>
                <w:tab w:val="right" w:pos="9072"/>
              </w:tabs>
              <w:spacing w:before="240" w:after="0"/>
              <w:contextualSpacing w:val="0"/>
              <w:rPr>
                <w:rFonts w:eastAsia="Times New Roman"/>
                <w:lang w:eastAsia="pl-PL"/>
              </w:rPr>
            </w:pPr>
            <w:r w:rsidRPr="00BD5389">
              <w:rPr>
                <w:rFonts w:eastAsia="Times New Roman"/>
                <w:lang w:eastAsia="pl-PL"/>
              </w:rPr>
              <w:t>sztuka</w:t>
            </w:r>
          </w:p>
        </w:tc>
        <w:tc>
          <w:tcPr>
            <w:tcW w:w="1323" w:type="pct"/>
          </w:tcPr>
          <w:p w14:paraId="17737CEC" w14:textId="77777777" w:rsidR="00BD5389" w:rsidRPr="00BD5389" w:rsidRDefault="00BD5389">
            <w:pPr>
              <w:widowControl w:val="0"/>
              <w:tabs>
                <w:tab w:val="left" w:pos="709"/>
                <w:tab w:val="center" w:pos="4536"/>
                <w:tab w:val="right" w:pos="9072"/>
              </w:tabs>
              <w:spacing w:before="240" w:after="0"/>
              <w:contextualSpacing w:val="0"/>
              <w:rPr>
                <w:rFonts w:eastAsia="Times New Roman"/>
                <w:lang w:eastAsia="pl-PL"/>
              </w:rPr>
            </w:pPr>
            <w:r w:rsidRPr="00BD5389">
              <w:rPr>
                <w:rFonts w:eastAsia="Times New Roman"/>
                <w:lang w:eastAsia="pl-PL"/>
              </w:rPr>
              <w:t>… zł</w:t>
            </w:r>
          </w:p>
        </w:tc>
      </w:tr>
      <w:tr w:rsidR="00BD5389" w:rsidRPr="00BD5389" w14:paraId="776FB2B0" w14:textId="77777777" w:rsidTr="00FF1ACE">
        <w:tc>
          <w:tcPr>
            <w:tcW w:w="552" w:type="pct"/>
          </w:tcPr>
          <w:p w14:paraId="5248C440" w14:textId="77777777" w:rsidR="00BD5389" w:rsidRPr="00BD5389" w:rsidRDefault="00BD5389">
            <w:pPr>
              <w:widowControl w:val="0"/>
              <w:numPr>
                <w:ilvl w:val="0"/>
                <w:numId w:val="28"/>
              </w:numPr>
              <w:tabs>
                <w:tab w:val="left" w:pos="360"/>
                <w:tab w:val="center" w:pos="4536"/>
                <w:tab w:val="right" w:pos="9072"/>
              </w:tabs>
              <w:suppressAutoHyphens w:val="0"/>
              <w:spacing w:before="240" w:after="0"/>
              <w:ind w:left="462"/>
              <w:contextualSpacing w:val="0"/>
              <w:rPr>
                <w:rFonts w:eastAsia="Times New Roman"/>
                <w:lang w:eastAsia="pl-PL"/>
              </w:rPr>
            </w:pPr>
          </w:p>
        </w:tc>
        <w:tc>
          <w:tcPr>
            <w:tcW w:w="2185" w:type="pct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4C9D9B59" w14:textId="2D6A2BF6" w:rsidR="00BD5389" w:rsidRPr="00BD5389" w:rsidRDefault="00BD5389" w:rsidP="00C76FFF">
            <w:pPr>
              <w:widowControl w:val="0"/>
              <w:tabs>
                <w:tab w:val="left" w:pos="0"/>
                <w:tab w:val="center" w:pos="4536"/>
                <w:tab w:val="right" w:pos="9072"/>
              </w:tabs>
              <w:spacing w:before="240" w:after="0"/>
              <w:ind w:left="0" w:firstLine="0"/>
              <w:contextualSpacing w:val="0"/>
              <w:rPr>
                <w:rFonts w:eastAsia="Times New Roman"/>
                <w:lang w:eastAsia="pl-PL"/>
              </w:rPr>
            </w:pPr>
            <w:r w:rsidRPr="00BD5389">
              <w:rPr>
                <w:rFonts w:eastAsia="Times New Roman"/>
                <w:lang w:eastAsia="pl-PL"/>
              </w:rPr>
              <w:t>RCD-22</w:t>
            </w:r>
            <w:r w:rsidR="00FF1ACE">
              <w:rPr>
                <w:rFonts w:eastAsia="Times New Roman"/>
                <w:lang w:eastAsia="pl-PL"/>
              </w:rPr>
              <w:t xml:space="preserve"> </w:t>
            </w:r>
            <w:r w:rsidRPr="00BD5389">
              <w:rPr>
                <w:rFonts w:eastAsia="Times New Roman"/>
                <w:lang w:eastAsia="pl-PL"/>
              </w:rPr>
              <w:t>Wprowadzenie zmian w zakresie numerów PFRON</w:t>
            </w:r>
          </w:p>
        </w:tc>
        <w:tc>
          <w:tcPr>
            <w:tcW w:w="940" w:type="pct"/>
          </w:tcPr>
          <w:p w14:paraId="555D85D7" w14:textId="77777777" w:rsidR="00BD5389" w:rsidRPr="00BD5389" w:rsidRDefault="00BD5389">
            <w:pPr>
              <w:widowControl w:val="0"/>
              <w:tabs>
                <w:tab w:val="left" w:pos="709"/>
                <w:tab w:val="center" w:pos="4536"/>
                <w:tab w:val="right" w:pos="9072"/>
              </w:tabs>
              <w:spacing w:before="240" w:after="0"/>
              <w:contextualSpacing w:val="0"/>
              <w:rPr>
                <w:rFonts w:eastAsia="Times New Roman"/>
                <w:lang w:eastAsia="pl-PL"/>
              </w:rPr>
            </w:pPr>
            <w:r w:rsidRPr="00BD5389">
              <w:rPr>
                <w:rFonts w:eastAsia="Times New Roman"/>
                <w:lang w:eastAsia="pl-PL"/>
              </w:rPr>
              <w:t>sztuka</w:t>
            </w:r>
          </w:p>
        </w:tc>
        <w:tc>
          <w:tcPr>
            <w:tcW w:w="1323" w:type="pct"/>
          </w:tcPr>
          <w:p w14:paraId="7FE46125" w14:textId="77777777" w:rsidR="00BD5389" w:rsidRPr="00BD5389" w:rsidRDefault="00BD5389">
            <w:pPr>
              <w:widowControl w:val="0"/>
              <w:tabs>
                <w:tab w:val="left" w:pos="709"/>
                <w:tab w:val="center" w:pos="4536"/>
                <w:tab w:val="right" w:pos="9072"/>
              </w:tabs>
              <w:spacing w:before="240" w:after="0"/>
              <w:contextualSpacing w:val="0"/>
              <w:rPr>
                <w:rFonts w:eastAsia="Times New Roman"/>
                <w:lang w:eastAsia="pl-PL"/>
              </w:rPr>
            </w:pPr>
            <w:r w:rsidRPr="00BD5389">
              <w:rPr>
                <w:rFonts w:eastAsia="Times New Roman"/>
                <w:lang w:eastAsia="pl-PL"/>
              </w:rPr>
              <w:t>… zł</w:t>
            </w:r>
          </w:p>
        </w:tc>
      </w:tr>
      <w:tr w:rsidR="00BD5389" w:rsidRPr="00BD5389" w14:paraId="7FDB4D1C" w14:textId="77777777" w:rsidTr="00FF1ACE">
        <w:tc>
          <w:tcPr>
            <w:tcW w:w="552" w:type="pct"/>
          </w:tcPr>
          <w:p w14:paraId="1326F9A9" w14:textId="77777777" w:rsidR="00BD5389" w:rsidRPr="00BD5389" w:rsidRDefault="00BD5389">
            <w:pPr>
              <w:widowControl w:val="0"/>
              <w:numPr>
                <w:ilvl w:val="0"/>
                <w:numId w:val="28"/>
              </w:numPr>
              <w:tabs>
                <w:tab w:val="left" w:pos="360"/>
                <w:tab w:val="center" w:pos="4536"/>
                <w:tab w:val="right" w:pos="9072"/>
              </w:tabs>
              <w:suppressAutoHyphens w:val="0"/>
              <w:spacing w:before="240" w:after="0"/>
              <w:ind w:left="462"/>
              <w:contextualSpacing w:val="0"/>
              <w:rPr>
                <w:rFonts w:eastAsia="Times New Roman"/>
                <w:lang w:eastAsia="pl-PL"/>
              </w:rPr>
            </w:pPr>
          </w:p>
        </w:tc>
        <w:tc>
          <w:tcPr>
            <w:tcW w:w="2185" w:type="pct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59447546" w14:textId="79AB5FDA" w:rsidR="00BD5389" w:rsidRPr="00BD5389" w:rsidRDefault="00BD5389" w:rsidP="00C76FFF">
            <w:pPr>
              <w:widowControl w:val="0"/>
              <w:tabs>
                <w:tab w:val="left" w:pos="0"/>
                <w:tab w:val="center" w:pos="4536"/>
                <w:tab w:val="right" w:pos="9072"/>
              </w:tabs>
              <w:spacing w:before="240" w:after="0"/>
              <w:ind w:left="0" w:firstLine="0"/>
              <w:contextualSpacing w:val="0"/>
              <w:rPr>
                <w:rFonts w:eastAsia="Times New Roman"/>
                <w:lang w:eastAsia="pl-PL"/>
              </w:rPr>
            </w:pPr>
            <w:r w:rsidRPr="00BD5389">
              <w:rPr>
                <w:rFonts w:eastAsia="Times New Roman"/>
                <w:lang w:eastAsia="pl-PL"/>
              </w:rPr>
              <w:t>RCD-23</w:t>
            </w:r>
            <w:r w:rsidR="00FF1ACE">
              <w:rPr>
                <w:rFonts w:eastAsia="Times New Roman"/>
                <w:lang w:eastAsia="pl-PL"/>
              </w:rPr>
              <w:t xml:space="preserve"> </w:t>
            </w:r>
            <w:r w:rsidRPr="00BD5389">
              <w:rPr>
                <w:rFonts w:eastAsia="Times New Roman"/>
                <w:lang w:eastAsia="pl-PL"/>
              </w:rPr>
              <w:t>Problemy z dostarczaniem dokumentów na serwer wydruków masowych</w:t>
            </w:r>
          </w:p>
        </w:tc>
        <w:tc>
          <w:tcPr>
            <w:tcW w:w="940" w:type="pct"/>
          </w:tcPr>
          <w:p w14:paraId="3253F711" w14:textId="77777777" w:rsidR="00BD5389" w:rsidRPr="00BD5389" w:rsidRDefault="00BD5389">
            <w:pPr>
              <w:widowControl w:val="0"/>
              <w:tabs>
                <w:tab w:val="left" w:pos="709"/>
                <w:tab w:val="center" w:pos="4536"/>
                <w:tab w:val="right" w:pos="9072"/>
              </w:tabs>
              <w:spacing w:before="240" w:after="0"/>
              <w:contextualSpacing w:val="0"/>
              <w:rPr>
                <w:rFonts w:eastAsia="Times New Roman"/>
                <w:lang w:eastAsia="pl-PL"/>
              </w:rPr>
            </w:pPr>
            <w:r w:rsidRPr="00BD5389">
              <w:rPr>
                <w:rFonts w:eastAsia="Times New Roman"/>
                <w:lang w:eastAsia="pl-PL"/>
              </w:rPr>
              <w:t>sztuka</w:t>
            </w:r>
          </w:p>
        </w:tc>
        <w:tc>
          <w:tcPr>
            <w:tcW w:w="1323" w:type="pct"/>
          </w:tcPr>
          <w:p w14:paraId="5A3A0B96" w14:textId="77777777" w:rsidR="00BD5389" w:rsidRPr="00BD5389" w:rsidRDefault="00BD5389">
            <w:pPr>
              <w:widowControl w:val="0"/>
              <w:tabs>
                <w:tab w:val="left" w:pos="709"/>
                <w:tab w:val="center" w:pos="4536"/>
                <w:tab w:val="right" w:pos="9072"/>
              </w:tabs>
              <w:spacing w:before="240" w:after="0"/>
              <w:contextualSpacing w:val="0"/>
              <w:rPr>
                <w:rFonts w:eastAsia="Times New Roman"/>
                <w:lang w:eastAsia="pl-PL"/>
              </w:rPr>
            </w:pPr>
            <w:r w:rsidRPr="00BD5389">
              <w:rPr>
                <w:rFonts w:eastAsia="Times New Roman"/>
                <w:lang w:eastAsia="pl-PL"/>
              </w:rPr>
              <w:t>… zł</w:t>
            </w:r>
          </w:p>
        </w:tc>
      </w:tr>
      <w:tr w:rsidR="00BD5389" w:rsidRPr="00BD5389" w14:paraId="0F8525AB" w14:textId="77777777" w:rsidTr="00FF1ACE">
        <w:tc>
          <w:tcPr>
            <w:tcW w:w="552" w:type="pct"/>
          </w:tcPr>
          <w:p w14:paraId="1B2A204A" w14:textId="77777777" w:rsidR="00BD5389" w:rsidRPr="00BD5389" w:rsidRDefault="00BD5389">
            <w:pPr>
              <w:widowControl w:val="0"/>
              <w:numPr>
                <w:ilvl w:val="0"/>
                <w:numId w:val="28"/>
              </w:numPr>
              <w:tabs>
                <w:tab w:val="left" w:pos="360"/>
                <w:tab w:val="center" w:pos="4536"/>
                <w:tab w:val="right" w:pos="9072"/>
              </w:tabs>
              <w:suppressAutoHyphens w:val="0"/>
              <w:spacing w:before="240" w:after="0"/>
              <w:ind w:left="462"/>
              <w:contextualSpacing w:val="0"/>
              <w:rPr>
                <w:rFonts w:eastAsia="Times New Roman"/>
                <w:lang w:eastAsia="pl-PL"/>
              </w:rPr>
            </w:pPr>
          </w:p>
        </w:tc>
        <w:tc>
          <w:tcPr>
            <w:tcW w:w="2185" w:type="pct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3A2566C3" w14:textId="77777777" w:rsidR="00BD5389" w:rsidRPr="00BD5389" w:rsidRDefault="00BD5389" w:rsidP="00C76FFF">
            <w:pPr>
              <w:widowControl w:val="0"/>
              <w:tabs>
                <w:tab w:val="left" w:pos="0"/>
                <w:tab w:val="center" w:pos="4536"/>
                <w:tab w:val="right" w:pos="9072"/>
              </w:tabs>
              <w:spacing w:before="240" w:after="0"/>
              <w:ind w:left="0" w:firstLine="0"/>
              <w:contextualSpacing w:val="0"/>
              <w:rPr>
                <w:rFonts w:eastAsia="Times New Roman"/>
                <w:lang w:eastAsia="pl-PL"/>
              </w:rPr>
            </w:pPr>
            <w:r w:rsidRPr="00BD5389">
              <w:rPr>
                <w:rFonts w:eastAsia="Times New Roman"/>
                <w:lang w:eastAsia="pl-PL"/>
              </w:rPr>
              <w:t xml:space="preserve">RCD-24 Uzupełnianie/aktualizacja słowników np. składki KRUS, ZUS </w:t>
            </w:r>
            <w:r w:rsidRPr="00BD5389">
              <w:rPr>
                <w:rFonts w:eastAsia="Times New Roman"/>
                <w:lang w:eastAsia="pl-PL"/>
              </w:rPr>
              <w:lastRenderedPageBreak/>
              <w:t>stawki VAT, Słownik Podmiotów Finansów Publicznych</w:t>
            </w:r>
          </w:p>
        </w:tc>
        <w:tc>
          <w:tcPr>
            <w:tcW w:w="940" w:type="pct"/>
          </w:tcPr>
          <w:p w14:paraId="47E4234D" w14:textId="77777777" w:rsidR="00BD5389" w:rsidRPr="00BD5389" w:rsidRDefault="00BD5389">
            <w:pPr>
              <w:widowControl w:val="0"/>
              <w:tabs>
                <w:tab w:val="left" w:pos="709"/>
                <w:tab w:val="center" w:pos="4536"/>
                <w:tab w:val="right" w:pos="9072"/>
              </w:tabs>
              <w:spacing w:before="240" w:after="0"/>
              <w:contextualSpacing w:val="0"/>
              <w:rPr>
                <w:rFonts w:eastAsia="Times New Roman"/>
                <w:lang w:eastAsia="pl-PL"/>
              </w:rPr>
            </w:pPr>
            <w:r w:rsidRPr="00BD5389">
              <w:rPr>
                <w:rFonts w:eastAsia="Times New Roman"/>
                <w:lang w:eastAsia="pl-PL"/>
              </w:rPr>
              <w:lastRenderedPageBreak/>
              <w:t>sztuka</w:t>
            </w:r>
          </w:p>
        </w:tc>
        <w:tc>
          <w:tcPr>
            <w:tcW w:w="1323" w:type="pct"/>
          </w:tcPr>
          <w:p w14:paraId="162B205C" w14:textId="77777777" w:rsidR="00BD5389" w:rsidRPr="00BD5389" w:rsidRDefault="00BD5389">
            <w:pPr>
              <w:widowControl w:val="0"/>
              <w:tabs>
                <w:tab w:val="left" w:pos="709"/>
                <w:tab w:val="center" w:pos="4536"/>
                <w:tab w:val="right" w:pos="9072"/>
              </w:tabs>
              <w:spacing w:before="240" w:after="0"/>
              <w:contextualSpacing w:val="0"/>
              <w:rPr>
                <w:rFonts w:eastAsia="Times New Roman"/>
                <w:lang w:eastAsia="pl-PL"/>
              </w:rPr>
            </w:pPr>
            <w:r w:rsidRPr="00BD5389">
              <w:rPr>
                <w:rFonts w:eastAsia="Times New Roman"/>
                <w:lang w:eastAsia="pl-PL"/>
              </w:rPr>
              <w:t>… zł</w:t>
            </w:r>
          </w:p>
        </w:tc>
      </w:tr>
      <w:tr w:rsidR="00BD5389" w:rsidRPr="00BD5389" w14:paraId="2153AA49" w14:textId="77777777" w:rsidTr="00FF1ACE">
        <w:tc>
          <w:tcPr>
            <w:tcW w:w="552" w:type="pct"/>
          </w:tcPr>
          <w:p w14:paraId="0202C619" w14:textId="77777777" w:rsidR="00BD5389" w:rsidRPr="00BD5389" w:rsidRDefault="00BD5389">
            <w:pPr>
              <w:widowControl w:val="0"/>
              <w:numPr>
                <w:ilvl w:val="0"/>
                <w:numId w:val="28"/>
              </w:numPr>
              <w:tabs>
                <w:tab w:val="left" w:pos="360"/>
                <w:tab w:val="center" w:pos="4536"/>
                <w:tab w:val="right" w:pos="9072"/>
              </w:tabs>
              <w:suppressAutoHyphens w:val="0"/>
              <w:spacing w:before="240" w:after="0"/>
              <w:ind w:left="462"/>
              <w:contextualSpacing w:val="0"/>
              <w:rPr>
                <w:rFonts w:eastAsia="Times New Roman"/>
                <w:lang w:eastAsia="pl-PL"/>
              </w:rPr>
            </w:pPr>
          </w:p>
        </w:tc>
        <w:tc>
          <w:tcPr>
            <w:tcW w:w="2185" w:type="pct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3F7670AB" w14:textId="1280C69B" w:rsidR="00BD5389" w:rsidRPr="00BD5389" w:rsidRDefault="00BD5389" w:rsidP="00C76FFF">
            <w:pPr>
              <w:widowControl w:val="0"/>
              <w:tabs>
                <w:tab w:val="left" w:pos="0"/>
                <w:tab w:val="center" w:pos="4536"/>
                <w:tab w:val="right" w:pos="9072"/>
              </w:tabs>
              <w:spacing w:before="240" w:after="0"/>
              <w:ind w:left="0" w:firstLine="0"/>
              <w:contextualSpacing w:val="0"/>
              <w:rPr>
                <w:rFonts w:eastAsia="Times New Roman"/>
                <w:lang w:eastAsia="pl-PL"/>
              </w:rPr>
            </w:pPr>
            <w:r w:rsidRPr="00BD5389">
              <w:rPr>
                <w:rFonts w:eastAsia="Times New Roman"/>
                <w:lang w:eastAsia="pl-PL"/>
              </w:rPr>
              <w:t>RCD-25</w:t>
            </w:r>
            <w:r w:rsidR="00FF1ACE">
              <w:rPr>
                <w:rFonts w:eastAsia="Times New Roman"/>
                <w:lang w:eastAsia="pl-PL"/>
              </w:rPr>
              <w:t xml:space="preserve"> </w:t>
            </w:r>
            <w:r w:rsidRPr="00BD5389">
              <w:rPr>
                <w:rFonts w:eastAsia="Times New Roman"/>
                <w:lang w:eastAsia="pl-PL"/>
              </w:rPr>
              <w:t xml:space="preserve">Przetwarzanie dokumentów np. w sytuacji, jeśli brak aktualnego załącznika pomocowego </w:t>
            </w:r>
            <w:proofErr w:type="spellStart"/>
            <w:r w:rsidRPr="00BD5389">
              <w:rPr>
                <w:rFonts w:eastAsia="Times New Roman"/>
                <w:lang w:eastAsia="pl-PL"/>
              </w:rPr>
              <w:t>INFOPdM</w:t>
            </w:r>
            <w:proofErr w:type="spellEnd"/>
            <w:r w:rsidRPr="00BD5389">
              <w:rPr>
                <w:rFonts w:eastAsia="Times New Roman"/>
                <w:lang w:eastAsia="pl-PL"/>
              </w:rPr>
              <w:t>/</w:t>
            </w:r>
            <w:proofErr w:type="spellStart"/>
            <w:r w:rsidRPr="00BD5389">
              <w:rPr>
                <w:rFonts w:eastAsia="Times New Roman"/>
                <w:lang w:eastAsia="pl-PL"/>
              </w:rPr>
              <w:t>INFOPdR</w:t>
            </w:r>
            <w:proofErr w:type="spellEnd"/>
            <w:r w:rsidRPr="00BD5389">
              <w:rPr>
                <w:rFonts w:eastAsia="Times New Roman"/>
                <w:lang w:eastAsia="pl-PL"/>
              </w:rPr>
              <w:t xml:space="preserve"> a  aktualny dokument istnieje</w:t>
            </w:r>
          </w:p>
        </w:tc>
        <w:tc>
          <w:tcPr>
            <w:tcW w:w="940" w:type="pct"/>
          </w:tcPr>
          <w:p w14:paraId="3DCD23D2" w14:textId="77777777" w:rsidR="00BD5389" w:rsidRPr="00BD5389" w:rsidRDefault="00BD5389">
            <w:pPr>
              <w:widowControl w:val="0"/>
              <w:tabs>
                <w:tab w:val="left" w:pos="709"/>
                <w:tab w:val="center" w:pos="4536"/>
                <w:tab w:val="right" w:pos="9072"/>
              </w:tabs>
              <w:spacing w:before="240" w:after="0"/>
              <w:contextualSpacing w:val="0"/>
              <w:rPr>
                <w:rFonts w:eastAsia="Times New Roman"/>
                <w:lang w:eastAsia="pl-PL"/>
              </w:rPr>
            </w:pPr>
            <w:r w:rsidRPr="00BD5389">
              <w:rPr>
                <w:rFonts w:eastAsia="Times New Roman"/>
                <w:lang w:eastAsia="pl-PL"/>
              </w:rPr>
              <w:t>sztuka</w:t>
            </w:r>
          </w:p>
        </w:tc>
        <w:tc>
          <w:tcPr>
            <w:tcW w:w="1323" w:type="pct"/>
          </w:tcPr>
          <w:p w14:paraId="01E3F5A7" w14:textId="77777777" w:rsidR="00BD5389" w:rsidRPr="00BD5389" w:rsidRDefault="00BD5389">
            <w:pPr>
              <w:widowControl w:val="0"/>
              <w:tabs>
                <w:tab w:val="left" w:pos="709"/>
                <w:tab w:val="center" w:pos="4536"/>
                <w:tab w:val="right" w:pos="9072"/>
              </w:tabs>
              <w:spacing w:before="240" w:after="0"/>
              <w:contextualSpacing w:val="0"/>
              <w:rPr>
                <w:rFonts w:eastAsia="Times New Roman"/>
                <w:lang w:eastAsia="pl-PL"/>
              </w:rPr>
            </w:pPr>
            <w:r w:rsidRPr="00BD5389">
              <w:rPr>
                <w:rFonts w:eastAsia="Times New Roman"/>
                <w:lang w:eastAsia="pl-PL"/>
              </w:rPr>
              <w:t>… zł</w:t>
            </w:r>
          </w:p>
        </w:tc>
      </w:tr>
      <w:tr w:rsidR="00BD5389" w:rsidRPr="00BD5389" w14:paraId="2018C2A3" w14:textId="77777777" w:rsidTr="00FF1ACE">
        <w:tc>
          <w:tcPr>
            <w:tcW w:w="552" w:type="pct"/>
          </w:tcPr>
          <w:p w14:paraId="21B88937" w14:textId="77777777" w:rsidR="00BD5389" w:rsidRPr="00BD5389" w:rsidRDefault="00BD5389">
            <w:pPr>
              <w:widowControl w:val="0"/>
              <w:numPr>
                <w:ilvl w:val="0"/>
                <w:numId w:val="28"/>
              </w:numPr>
              <w:tabs>
                <w:tab w:val="left" w:pos="360"/>
                <w:tab w:val="center" w:pos="4536"/>
                <w:tab w:val="right" w:pos="9072"/>
              </w:tabs>
              <w:suppressAutoHyphens w:val="0"/>
              <w:spacing w:before="240" w:after="0"/>
              <w:ind w:left="462"/>
              <w:contextualSpacing w:val="0"/>
              <w:rPr>
                <w:rFonts w:eastAsia="Times New Roman"/>
                <w:lang w:eastAsia="pl-PL"/>
              </w:rPr>
            </w:pPr>
          </w:p>
        </w:tc>
        <w:tc>
          <w:tcPr>
            <w:tcW w:w="2185" w:type="pct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3F74D387" w14:textId="77777777" w:rsidR="00BD5389" w:rsidRPr="00BD5389" w:rsidRDefault="00BD5389" w:rsidP="00C76FFF">
            <w:pPr>
              <w:widowControl w:val="0"/>
              <w:tabs>
                <w:tab w:val="left" w:pos="0"/>
                <w:tab w:val="center" w:pos="4536"/>
                <w:tab w:val="right" w:pos="9072"/>
              </w:tabs>
              <w:spacing w:before="240" w:after="0"/>
              <w:ind w:left="0" w:firstLine="0"/>
              <w:contextualSpacing w:val="0"/>
              <w:rPr>
                <w:rFonts w:eastAsia="Times New Roman"/>
                <w:lang w:eastAsia="pl-PL"/>
              </w:rPr>
            </w:pPr>
            <w:r w:rsidRPr="00BD5389">
              <w:rPr>
                <w:rFonts w:eastAsia="Times New Roman"/>
                <w:lang w:eastAsia="pl-PL"/>
              </w:rPr>
              <w:t>RCD-26 Przetwarzanie procesów, które nie zostały zakończone w określonym czasie np. proces Rejestracji Blokad Okresu (RBO)</w:t>
            </w:r>
          </w:p>
        </w:tc>
        <w:tc>
          <w:tcPr>
            <w:tcW w:w="940" w:type="pct"/>
          </w:tcPr>
          <w:p w14:paraId="7FE3C5FE" w14:textId="77777777" w:rsidR="00BD5389" w:rsidRPr="00BD5389" w:rsidRDefault="00BD5389">
            <w:pPr>
              <w:widowControl w:val="0"/>
              <w:tabs>
                <w:tab w:val="left" w:pos="709"/>
                <w:tab w:val="center" w:pos="4536"/>
                <w:tab w:val="right" w:pos="9072"/>
              </w:tabs>
              <w:spacing w:before="240" w:after="0"/>
              <w:contextualSpacing w:val="0"/>
              <w:rPr>
                <w:rFonts w:eastAsia="Times New Roman"/>
                <w:lang w:eastAsia="pl-PL"/>
              </w:rPr>
            </w:pPr>
            <w:r w:rsidRPr="00BD5389">
              <w:rPr>
                <w:rFonts w:eastAsia="Times New Roman"/>
                <w:lang w:eastAsia="pl-PL"/>
              </w:rPr>
              <w:t>sztuka</w:t>
            </w:r>
          </w:p>
        </w:tc>
        <w:tc>
          <w:tcPr>
            <w:tcW w:w="1323" w:type="pct"/>
          </w:tcPr>
          <w:p w14:paraId="602FAD50" w14:textId="77777777" w:rsidR="00BD5389" w:rsidRPr="00BD5389" w:rsidRDefault="00BD5389">
            <w:pPr>
              <w:widowControl w:val="0"/>
              <w:tabs>
                <w:tab w:val="left" w:pos="709"/>
                <w:tab w:val="center" w:pos="4536"/>
                <w:tab w:val="right" w:pos="9072"/>
              </w:tabs>
              <w:spacing w:before="240" w:after="0"/>
              <w:contextualSpacing w:val="0"/>
              <w:rPr>
                <w:rFonts w:eastAsia="Times New Roman"/>
                <w:lang w:eastAsia="pl-PL"/>
              </w:rPr>
            </w:pPr>
            <w:r w:rsidRPr="00BD5389">
              <w:rPr>
                <w:rFonts w:eastAsia="Times New Roman"/>
                <w:lang w:eastAsia="pl-PL"/>
              </w:rPr>
              <w:t>… zł</w:t>
            </w:r>
          </w:p>
        </w:tc>
      </w:tr>
      <w:tr w:rsidR="00BD5389" w:rsidRPr="00BD5389" w14:paraId="0D8A325D" w14:textId="77777777" w:rsidTr="00FF1ACE">
        <w:tc>
          <w:tcPr>
            <w:tcW w:w="552" w:type="pct"/>
          </w:tcPr>
          <w:p w14:paraId="70EFA241" w14:textId="77777777" w:rsidR="00BD5389" w:rsidRPr="00BD5389" w:rsidRDefault="00BD5389">
            <w:pPr>
              <w:widowControl w:val="0"/>
              <w:numPr>
                <w:ilvl w:val="0"/>
                <w:numId w:val="28"/>
              </w:numPr>
              <w:tabs>
                <w:tab w:val="left" w:pos="360"/>
                <w:tab w:val="center" w:pos="4536"/>
                <w:tab w:val="right" w:pos="9072"/>
              </w:tabs>
              <w:suppressAutoHyphens w:val="0"/>
              <w:spacing w:before="240" w:after="0"/>
              <w:ind w:left="462"/>
              <w:contextualSpacing w:val="0"/>
              <w:rPr>
                <w:rFonts w:eastAsia="Times New Roman"/>
                <w:lang w:eastAsia="pl-PL"/>
              </w:rPr>
            </w:pPr>
          </w:p>
        </w:tc>
        <w:tc>
          <w:tcPr>
            <w:tcW w:w="2185" w:type="pct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34309CE9" w14:textId="77777777" w:rsidR="00BD5389" w:rsidRPr="00BD5389" w:rsidRDefault="00BD5389" w:rsidP="00C76FFF">
            <w:pPr>
              <w:widowControl w:val="0"/>
              <w:tabs>
                <w:tab w:val="left" w:pos="0"/>
                <w:tab w:val="center" w:pos="4536"/>
                <w:tab w:val="right" w:pos="9072"/>
              </w:tabs>
              <w:spacing w:before="240" w:after="0"/>
              <w:ind w:left="0" w:firstLine="0"/>
              <w:contextualSpacing w:val="0"/>
              <w:rPr>
                <w:rFonts w:eastAsia="Times New Roman"/>
                <w:lang w:eastAsia="pl-PL"/>
              </w:rPr>
            </w:pPr>
            <w:r w:rsidRPr="00BD5389">
              <w:rPr>
                <w:rFonts w:eastAsia="Times New Roman"/>
                <w:lang w:eastAsia="pl-PL"/>
              </w:rPr>
              <w:t>RCD-27 Przetwarzanie dokumentów w sytuacji różnic pomiędzy kwotą z wniosku, a kwotą wyceny</w:t>
            </w:r>
          </w:p>
        </w:tc>
        <w:tc>
          <w:tcPr>
            <w:tcW w:w="940" w:type="pct"/>
          </w:tcPr>
          <w:p w14:paraId="480075E1" w14:textId="77777777" w:rsidR="00BD5389" w:rsidRPr="00BD5389" w:rsidRDefault="00BD5389">
            <w:pPr>
              <w:widowControl w:val="0"/>
              <w:tabs>
                <w:tab w:val="left" w:pos="709"/>
                <w:tab w:val="center" w:pos="4536"/>
                <w:tab w:val="right" w:pos="9072"/>
              </w:tabs>
              <w:spacing w:before="240" w:after="0"/>
              <w:contextualSpacing w:val="0"/>
              <w:rPr>
                <w:rFonts w:eastAsia="Times New Roman"/>
                <w:lang w:eastAsia="pl-PL"/>
              </w:rPr>
            </w:pPr>
            <w:r w:rsidRPr="00BD5389">
              <w:rPr>
                <w:rFonts w:eastAsia="Times New Roman"/>
                <w:lang w:eastAsia="pl-PL"/>
              </w:rPr>
              <w:t>sztuka</w:t>
            </w:r>
          </w:p>
        </w:tc>
        <w:tc>
          <w:tcPr>
            <w:tcW w:w="1323" w:type="pct"/>
          </w:tcPr>
          <w:p w14:paraId="54B70D68" w14:textId="77777777" w:rsidR="00BD5389" w:rsidRPr="00BD5389" w:rsidRDefault="00BD5389">
            <w:pPr>
              <w:widowControl w:val="0"/>
              <w:tabs>
                <w:tab w:val="left" w:pos="709"/>
                <w:tab w:val="center" w:pos="4536"/>
                <w:tab w:val="right" w:pos="9072"/>
              </w:tabs>
              <w:spacing w:before="240" w:after="0"/>
              <w:contextualSpacing w:val="0"/>
              <w:rPr>
                <w:rFonts w:eastAsia="Times New Roman"/>
                <w:lang w:eastAsia="pl-PL"/>
              </w:rPr>
            </w:pPr>
            <w:r w:rsidRPr="00BD5389">
              <w:rPr>
                <w:rFonts w:eastAsia="Times New Roman"/>
                <w:lang w:eastAsia="pl-PL"/>
              </w:rPr>
              <w:t>… zł</w:t>
            </w:r>
          </w:p>
        </w:tc>
      </w:tr>
      <w:tr w:rsidR="00BD5389" w:rsidRPr="00BD5389" w14:paraId="1B184E0B" w14:textId="77777777" w:rsidTr="00FF1ACE">
        <w:tc>
          <w:tcPr>
            <w:tcW w:w="552" w:type="pct"/>
          </w:tcPr>
          <w:p w14:paraId="09BADCA0" w14:textId="77777777" w:rsidR="00BD5389" w:rsidRPr="00BD5389" w:rsidRDefault="00BD5389">
            <w:pPr>
              <w:widowControl w:val="0"/>
              <w:numPr>
                <w:ilvl w:val="0"/>
                <w:numId w:val="28"/>
              </w:numPr>
              <w:tabs>
                <w:tab w:val="left" w:pos="360"/>
                <w:tab w:val="center" w:pos="4536"/>
                <w:tab w:val="right" w:pos="9072"/>
              </w:tabs>
              <w:suppressAutoHyphens w:val="0"/>
              <w:spacing w:before="240" w:after="0"/>
              <w:ind w:left="462"/>
              <w:contextualSpacing w:val="0"/>
              <w:rPr>
                <w:rFonts w:eastAsia="Times New Roman"/>
                <w:lang w:eastAsia="pl-PL"/>
              </w:rPr>
            </w:pPr>
          </w:p>
        </w:tc>
        <w:tc>
          <w:tcPr>
            <w:tcW w:w="2185" w:type="pct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60AE9A80" w14:textId="77777777" w:rsidR="00BD5389" w:rsidRPr="00BD5389" w:rsidRDefault="00BD5389" w:rsidP="00C76FFF">
            <w:pPr>
              <w:widowControl w:val="0"/>
              <w:tabs>
                <w:tab w:val="left" w:pos="0"/>
                <w:tab w:val="center" w:pos="4536"/>
                <w:tab w:val="right" w:pos="9072"/>
              </w:tabs>
              <w:spacing w:before="240" w:after="0"/>
              <w:ind w:left="0" w:firstLine="0"/>
              <w:contextualSpacing w:val="0"/>
              <w:rPr>
                <w:rFonts w:eastAsia="Times New Roman"/>
                <w:lang w:eastAsia="pl-PL"/>
              </w:rPr>
            </w:pPr>
            <w:r w:rsidRPr="00BD5389">
              <w:rPr>
                <w:rFonts w:eastAsia="Times New Roman"/>
                <w:lang w:eastAsia="pl-PL"/>
              </w:rPr>
              <w:t>RCD-28 Uzupełnianie list z zaległościami np. SEPW</w:t>
            </w:r>
          </w:p>
        </w:tc>
        <w:tc>
          <w:tcPr>
            <w:tcW w:w="940" w:type="pct"/>
          </w:tcPr>
          <w:p w14:paraId="2569F911" w14:textId="77777777" w:rsidR="00BD5389" w:rsidRPr="00BD5389" w:rsidRDefault="00BD5389">
            <w:pPr>
              <w:widowControl w:val="0"/>
              <w:tabs>
                <w:tab w:val="left" w:pos="709"/>
                <w:tab w:val="center" w:pos="4536"/>
                <w:tab w:val="right" w:pos="9072"/>
              </w:tabs>
              <w:spacing w:before="240" w:after="0"/>
              <w:contextualSpacing w:val="0"/>
              <w:rPr>
                <w:rFonts w:eastAsia="Times New Roman"/>
                <w:lang w:eastAsia="pl-PL"/>
              </w:rPr>
            </w:pPr>
            <w:r w:rsidRPr="00BD5389">
              <w:rPr>
                <w:rFonts w:eastAsia="Times New Roman"/>
                <w:lang w:eastAsia="pl-PL"/>
              </w:rPr>
              <w:t>sztuka</w:t>
            </w:r>
          </w:p>
        </w:tc>
        <w:tc>
          <w:tcPr>
            <w:tcW w:w="1323" w:type="pct"/>
          </w:tcPr>
          <w:p w14:paraId="6D84CF79" w14:textId="77777777" w:rsidR="00BD5389" w:rsidRPr="00BD5389" w:rsidRDefault="00BD5389">
            <w:pPr>
              <w:widowControl w:val="0"/>
              <w:tabs>
                <w:tab w:val="left" w:pos="709"/>
                <w:tab w:val="center" w:pos="4536"/>
                <w:tab w:val="right" w:pos="9072"/>
              </w:tabs>
              <w:spacing w:before="240" w:after="0"/>
              <w:contextualSpacing w:val="0"/>
              <w:rPr>
                <w:rFonts w:eastAsia="Times New Roman"/>
                <w:lang w:eastAsia="pl-PL"/>
              </w:rPr>
            </w:pPr>
            <w:r w:rsidRPr="00BD5389">
              <w:rPr>
                <w:rFonts w:eastAsia="Times New Roman"/>
                <w:lang w:eastAsia="pl-PL"/>
              </w:rPr>
              <w:t>… zł</w:t>
            </w:r>
          </w:p>
        </w:tc>
      </w:tr>
      <w:tr w:rsidR="00BD5389" w:rsidRPr="00BD5389" w14:paraId="3E5AF3B9" w14:textId="77777777" w:rsidTr="00FF1ACE">
        <w:tc>
          <w:tcPr>
            <w:tcW w:w="552" w:type="pct"/>
          </w:tcPr>
          <w:p w14:paraId="0E76C3DB" w14:textId="77777777" w:rsidR="00BD5389" w:rsidRPr="00BD5389" w:rsidRDefault="00BD5389">
            <w:pPr>
              <w:widowControl w:val="0"/>
              <w:numPr>
                <w:ilvl w:val="0"/>
                <w:numId w:val="28"/>
              </w:numPr>
              <w:tabs>
                <w:tab w:val="left" w:pos="360"/>
                <w:tab w:val="center" w:pos="4536"/>
                <w:tab w:val="right" w:pos="9072"/>
              </w:tabs>
              <w:suppressAutoHyphens w:val="0"/>
              <w:spacing w:before="240" w:after="0"/>
              <w:ind w:left="462"/>
              <w:contextualSpacing w:val="0"/>
              <w:rPr>
                <w:rFonts w:eastAsia="Times New Roman"/>
                <w:lang w:eastAsia="pl-PL"/>
              </w:rPr>
            </w:pPr>
          </w:p>
        </w:tc>
        <w:tc>
          <w:tcPr>
            <w:tcW w:w="2185" w:type="pct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7D446373" w14:textId="77777777" w:rsidR="00BD5389" w:rsidRPr="00BD5389" w:rsidRDefault="00BD5389" w:rsidP="00C76FFF">
            <w:pPr>
              <w:widowControl w:val="0"/>
              <w:tabs>
                <w:tab w:val="left" w:pos="0"/>
                <w:tab w:val="center" w:pos="4536"/>
                <w:tab w:val="right" w:pos="9072"/>
              </w:tabs>
              <w:spacing w:before="240" w:after="0"/>
              <w:ind w:left="0" w:firstLine="0"/>
              <w:contextualSpacing w:val="0"/>
              <w:rPr>
                <w:rFonts w:eastAsia="Times New Roman"/>
                <w:lang w:eastAsia="pl-PL"/>
              </w:rPr>
            </w:pPr>
            <w:r w:rsidRPr="00BD5389">
              <w:rPr>
                <w:rFonts w:eastAsia="Times New Roman"/>
                <w:lang w:eastAsia="pl-PL"/>
              </w:rPr>
              <w:t>RCD-29 Stornowanie przedostatnich sald ze względu na brak funkcjonalności w Systemie.</w:t>
            </w:r>
          </w:p>
        </w:tc>
        <w:tc>
          <w:tcPr>
            <w:tcW w:w="940" w:type="pct"/>
          </w:tcPr>
          <w:p w14:paraId="43A82A23" w14:textId="77777777" w:rsidR="00BD5389" w:rsidRPr="00BD5389" w:rsidRDefault="00BD5389">
            <w:pPr>
              <w:widowControl w:val="0"/>
              <w:tabs>
                <w:tab w:val="left" w:pos="709"/>
                <w:tab w:val="center" w:pos="4536"/>
                <w:tab w:val="right" w:pos="9072"/>
              </w:tabs>
              <w:spacing w:before="240" w:after="0"/>
              <w:contextualSpacing w:val="0"/>
              <w:rPr>
                <w:rFonts w:eastAsia="Times New Roman"/>
                <w:lang w:eastAsia="pl-PL"/>
              </w:rPr>
            </w:pPr>
            <w:r w:rsidRPr="00BD5389">
              <w:rPr>
                <w:rFonts w:eastAsia="Times New Roman"/>
                <w:lang w:eastAsia="pl-PL"/>
              </w:rPr>
              <w:t>sztuka</w:t>
            </w:r>
          </w:p>
        </w:tc>
        <w:tc>
          <w:tcPr>
            <w:tcW w:w="1323" w:type="pct"/>
          </w:tcPr>
          <w:p w14:paraId="25656831" w14:textId="77777777" w:rsidR="00BD5389" w:rsidRPr="00BD5389" w:rsidRDefault="00BD5389">
            <w:pPr>
              <w:widowControl w:val="0"/>
              <w:tabs>
                <w:tab w:val="left" w:pos="709"/>
                <w:tab w:val="center" w:pos="4536"/>
                <w:tab w:val="right" w:pos="9072"/>
              </w:tabs>
              <w:spacing w:before="240" w:after="0"/>
              <w:contextualSpacing w:val="0"/>
              <w:rPr>
                <w:rFonts w:eastAsia="Times New Roman"/>
                <w:lang w:eastAsia="pl-PL"/>
              </w:rPr>
            </w:pPr>
            <w:r w:rsidRPr="00BD5389">
              <w:rPr>
                <w:rFonts w:eastAsia="Times New Roman"/>
                <w:lang w:eastAsia="pl-PL"/>
              </w:rPr>
              <w:t>… zł</w:t>
            </w:r>
          </w:p>
        </w:tc>
      </w:tr>
      <w:tr w:rsidR="00BD5389" w:rsidRPr="00BD5389" w14:paraId="60D2DC39" w14:textId="77777777" w:rsidTr="00FF1ACE">
        <w:tc>
          <w:tcPr>
            <w:tcW w:w="552" w:type="pct"/>
          </w:tcPr>
          <w:p w14:paraId="4244C478" w14:textId="77777777" w:rsidR="00BD5389" w:rsidRPr="00BD5389" w:rsidRDefault="00BD5389">
            <w:pPr>
              <w:widowControl w:val="0"/>
              <w:numPr>
                <w:ilvl w:val="0"/>
                <w:numId w:val="28"/>
              </w:numPr>
              <w:tabs>
                <w:tab w:val="left" w:pos="360"/>
                <w:tab w:val="center" w:pos="4536"/>
                <w:tab w:val="right" w:pos="9072"/>
              </w:tabs>
              <w:suppressAutoHyphens w:val="0"/>
              <w:spacing w:before="240" w:after="0"/>
              <w:ind w:left="462"/>
              <w:contextualSpacing w:val="0"/>
              <w:rPr>
                <w:rFonts w:eastAsia="Times New Roman"/>
                <w:lang w:eastAsia="pl-PL"/>
              </w:rPr>
            </w:pPr>
          </w:p>
        </w:tc>
        <w:tc>
          <w:tcPr>
            <w:tcW w:w="2185" w:type="pct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6331F546" w14:textId="77777777" w:rsidR="00BD5389" w:rsidRPr="00BD5389" w:rsidRDefault="00BD5389" w:rsidP="00C76FFF">
            <w:pPr>
              <w:widowControl w:val="0"/>
              <w:tabs>
                <w:tab w:val="left" w:pos="0"/>
                <w:tab w:val="center" w:pos="4536"/>
                <w:tab w:val="right" w:pos="9072"/>
              </w:tabs>
              <w:spacing w:before="240" w:after="0"/>
              <w:ind w:left="0" w:firstLine="0"/>
              <w:contextualSpacing w:val="0"/>
              <w:rPr>
                <w:rFonts w:eastAsia="Times New Roman"/>
                <w:lang w:eastAsia="pl-PL"/>
              </w:rPr>
            </w:pPr>
            <w:r w:rsidRPr="00BD5389">
              <w:rPr>
                <w:rFonts w:eastAsia="Times New Roman"/>
                <w:lang w:eastAsia="pl-PL"/>
              </w:rPr>
              <w:t>RCD-30 Anulowanie znaczników po stronie SF blokad ekonomicznych, ręcznych itd.</w:t>
            </w:r>
          </w:p>
        </w:tc>
        <w:tc>
          <w:tcPr>
            <w:tcW w:w="940" w:type="pct"/>
          </w:tcPr>
          <w:p w14:paraId="0E9B7BCA" w14:textId="77777777" w:rsidR="00BD5389" w:rsidRPr="00BD5389" w:rsidRDefault="00BD5389">
            <w:pPr>
              <w:widowControl w:val="0"/>
              <w:tabs>
                <w:tab w:val="left" w:pos="709"/>
                <w:tab w:val="center" w:pos="4536"/>
                <w:tab w:val="right" w:pos="9072"/>
              </w:tabs>
              <w:spacing w:before="240" w:after="0"/>
              <w:contextualSpacing w:val="0"/>
              <w:rPr>
                <w:rFonts w:eastAsia="Times New Roman"/>
                <w:lang w:eastAsia="pl-PL"/>
              </w:rPr>
            </w:pPr>
            <w:r w:rsidRPr="00BD5389">
              <w:rPr>
                <w:rFonts w:eastAsia="Times New Roman"/>
                <w:lang w:eastAsia="pl-PL"/>
              </w:rPr>
              <w:t>sztuka</w:t>
            </w:r>
          </w:p>
        </w:tc>
        <w:tc>
          <w:tcPr>
            <w:tcW w:w="1323" w:type="pct"/>
          </w:tcPr>
          <w:p w14:paraId="7DE8A36F" w14:textId="77777777" w:rsidR="00BD5389" w:rsidRPr="00BD5389" w:rsidRDefault="00BD5389">
            <w:pPr>
              <w:widowControl w:val="0"/>
              <w:tabs>
                <w:tab w:val="left" w:pos="709"/>
                <w:tab w:val="center" w:pos="4536"/>
                <w:tab w:val="right" w:pos="9072"/>
              </w:tabs>
              <w:spacing w:before="240" w:after="0"/>
              <w:contextualSpacing w:val="0"/>
              <w:rPr>
                <w:rFonts w:eastAsia="Times New Roman"/>
                <w:lang w:eastAsia="pl-PL"/>
              </w:rPr>
            </w:pPr>
            <w:r w:rsidRPr="00BD5389">
              <w:rPr>
                <w:rFonts w:eastAsia="Times New Roman"/>
                <w:lang w:eastAsia="pl-PL"/>
              </w:rPr>
              <w:t>… zł</w:t>
            </w:r>
          </w:p>
        </w:tc>
      </w:tr>
      <w:tr w:rsidR="00BD5389" w:rsidRPr="00BD5389" w14:paraId="2E159AEF" w14:textId="77777777" w:rsidTr="00FF1ACE">
        <w:tc>
          <w:tcPr>
            <w:tcW w:w="552" w:type="pct"/>
          </w:tcPr>
          <w:p w14:paraId="14575D23" w14:textId="77777777" w:rsidR="00BD5389" w:rsidRPr="00BD5389" w:rsidRDefault="00BD5389">
            <w:pPr>
              <w:widowControl w:val="0"/>
              <w:numPr>
                <w:ilvl w:val="0"/>
                <w:numId w:val="28"/>
              </w:numPr>
              <w:tabs>
                <w:tab w:val="left" w:pos="360"/>
                <w:tab w:val="center" w:pos="4536"/>
                <w:tab w:val="right" w:pos="9072"/>
              </w:tabs>
              <w:suppressAutoHyphens w:val="0"/>
              <w:spacing w:before="240" w:after="0"/>
              <w:ind w:left="462"/>
              <w:contextualSpacing w:val="0"/>
              <w:rPr>
                <w:rFonts w:eastAsia="Times New Roman"/>
                <w:lang w:eastAsia="pl-PL"/>
              </w:rPr>
            </w:pPr>
          </w:p>
        </w:tc>
        <w:tc>
          <w:tcPr>
            <w:tcW w:w="2185" w:type="pct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769CC6CD" w14:textId="1E4846DD" w:rsidR="00BD5389" w:rsidRPr="00BD5389" w:rsidRDefault="00BD5389" w:rsidP="00C76FFF">
            <w:pPr>
              <w:widowControl w:val="0"/>
              <w:tabs>
                <w:tab w:val="left" w:pos="0"/>
                <w:tab w:val="center" w:pos="4536"/>
                <w:tab w:val="right" w:pos="9072"/>
              </w:tabs>
              <w:spacing w:before="240" w:after="0"/>
              <w:ind w:left="0" w:firstLine="0"/>
              <w:contextualSpacing w:val="0"/>
              <w:rPr>
                <w:rFonts w:eastAsia="Times New Roman"/>
                <w:lang w:eastAsia="pl-PL"/>
              </w:rPr>
            </w:pPr>
            <w:r w:rsidRPr="00BD5389">
              <w:rPr>
                <w:rFonts w:eastAsia="Times New Roman"/>
                <w:lang w:eastAsia="pl-PL"/>
              </w:rPr>
              <w:t>RCD-31</w:t>
            </w:r>
            <w:r w:rsidR="00FF1ACE">
              <w:rPr>
                <w:rFonts w:eastAsia="Times New Roman"/>
                <w:lang w:eastAsia="pl-PL"/>
              </w:rPr>
              <w:t xml:space="preserve"> </w:t>
            </w:r>
            <w:r w:rsidRPr="00BD5389">
              <w:rPr>
                <w:rFonts w:eastAsia="Times New Roman"/>
                <w:lang w:eastAsia="pl-PL"/>
              </w:rPr>
              <w:t xml:space="preserve">Udzielanie wyjaśnień </w:t>
            </w:r>
            <w:proofErr w:type="spellStart"/>
            <w:r w:rsidRPr="00BD5389">
              <w:rPr>
                <w:rFonts w:eastAsia="Times New Roman"/>
                <w:lang w:eastAsia="pl-PL"/>
              </w:rPr>
              <w:t>ws</w:t>
            </w:r>
            <w:proofErr w:type="spellEnd"/>
            <w:r w:rsidRPr="00BD5389">
              <w:rPr>
                <w:rFonts w:eastAsia="Times New Roman"/>
                <w:lang w:eastAsia="pl-PL"/>
              </w:rPr>
              <w:t>. działania Systemu w sytuacjach wątpliwych.</w:t>
            </w:r>
          </w:p>
        </w:tc>
        <w:tc>
          <w:tcPr>
            <w:tcW w:w="940" w:type="pct"/>
          </w:tcPr>
          <w:p w14:paraId="7783A46D" w14:textId="77777777" w:rsidR="00BD5389" w:rsidRPr="00BD5389" w:rsidRDefault="00BD5389">
            <w:pPr>
              <w:widowControl w:val="0"/>
              <w:tabs>
                <w:tab w:val="left" w:pos="709"/>
                <w:tab w:val="center" w:pos="4536"/>
                <w:tab w:val="right" w:pos="9072"/>
              </w:tabs>
              <w:spacing w:before="240" w:after="0"/>
              <w:contextualSpacing w:val="0"/>
              <w:rPr>
                <w:rFonts w:eastAsia="Times New Roman"/>
                <w:lang w:eastAsia="pl-PL"/>
              </w:rPr>
            </w:pPr>
            <w:r w:rsidRPr="00BD5389">
              <w:rPr>
                <w:rFonts w:eastAsia="Times New Roman"/>
                <w:lang w:eastAsia="pl-PL"/>
              </w:rPr>
              <w:t>sztuka</w:t>
            </w:r>
          </w:p>
        </w:tc>
        <w:tc>
          <w:tcPr>
            <w:tcW w:w="1323" w:type="pct"/>
          </w:tcPr>
          <w:p w14:paraId="1047D07A" w14:textId="77777777" w:rsidR="00BD5389" w:rsidRPr="00BD5389" w:rsidRDefault="00BD5389">
            <w:pPr>
              <w:widowControl w:val="0"/>
              <w:tabs>
                <w:tab w:val="left" w:pos="709"/>
                <w:tab w:val="center" w:pos="4536"/>
                <w:tab w:val="right" w:pos="9072"/>
              </w:tabs>
              <w:spacing w:before="240" w:after="0"/>
              <w:contextualSpacing w:val="0"/>
              <w:rPr>
                <w:rFonts w:eastAsia="Times New Roman"/>
                <w:lang w:eastAsia="pl-PL"/>
              </w:rPr>
            </w:pPr>
            <w:r w:rsidRPr="00BD5389">
              <w:rPr>
                <w:rFonts w:eastAsia="Times New Roman"/>
                <w:lang w:eastAsia="pl-PL"/>
              </w:rPr>
              <w:t>… zł</w:t>
            </w:r>
          </w:p>
        </w:tc>
      </w:tr>
      <w:tr w:rsidR="00BD5389" w:rsidRPr="00BD5389" w14:paraId="4B50FC0A" w14:textId="77777777" w:rsidTr="00FF1ACE">
        <w:tc>
          <w:tcPr>
            <w:tcW w:w="552" w:type="pct"/>
          </w:tcPr>
          <w:p w14:paraId="0DE588A9" w14:textId="77777777" w:rsidR="00BD5389" w:rsidRPr="00BD5389" w:rsidRDefault="00BD5389">
            <w:pPr>
              <w:widowControl w:val="0"/>
              <w:numPr>
                <w:ilvl w:val="0"/>
                <w:numId w:val="28"/>
              </w:numPr>
              <w:tabs>
                <w:tab w:val="left" w:pos="360"/>
                <w:tab w:val="center" w:pos="4536"/>
                <w:tab w:val="right" w:pos="9072"/>
              </w:tabs>
              <w:suppressAutoHyphens w:val="0"/>
              <w:spacing w:before="240" w:after="0"/>
              <w:ind w:left="462"/>
              <w:contextualSpacing w:val="0"/>
              <w:rPr>
                <w:rFonts w:eastAsia="Times New Roman"/>
                <w:lang w:eastAsia="pl-PL"/>
              </w:rPr>
            </w:pPr>
          </w:p>
        </w:tc>
        <w:tc>
          <w:tcPr>
            <w:tcW w:w="2185" w:type="pct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39B879F6" w14:textId="77777777" w:rsidR="00BD5389" w:rsidRPr="00BD5389" w:rsidRDefault="00BD5389" w:rsidP="00C76FFF">
            <w:pPr>
              <w:widowControl w:val="0"/>
              <w:tabs>
                <w:tab w:val="left" w:pos="0"/>
                <w:tab w:val="center" w:pos="4536"/>
                <w:tab w:val="right" w:pos="9072"/>
              </w:tabs>
              <w:spacing w:before="240" w:after="0"/>
              <w:ind w:left="0" w:firstLine="0"/>
              <w:contextualSpacing w:val="0"/>
              <w:rPr>
                <w:rFonts w:eastAsia="Times New Roman"/>
                <w:lang w:eastAsia="pl-PL"/>
              </w:rPr>
            </w:pPr>
            <w:r w:rsidRPr="00BD5389">
              <w:rPr>
                <w:rFonts w:eastAsia="Times New Roman"/>
                <w:lang w:eastAsia="pl-PL"/>
              </w:rPr>
              <w:t>RCD-32 Zasilanie/ uzupełnianie danych w przypadkach, w których zostały przeniesione nieprawidłowo lub w ogóle nie zostały przeniesione np. dane adresowe, numery rachunków bankowych</w:t>
            </w:r>
          </w:p>
        </w:tc>
        <w:tc>
          <w:tcPr>
            <w:tcW w:w="940" w:type="pct"/>
          </w:tcPr>
          <w:p w14:paraId="752B9F8A" w14:textId="77777777" w:rsidR="00BD5389" w:rsidRPr="00BD5389" w:rsidRDefault="00BD5389">
            <w:pPr>
              <w:widowControl w:val="0"/>
              <w:tabs>
                <w:tab w:val="left" w:pos="709"/>
                <w:tab w:val="center" w:pos="4536"/>
                <w:tab w:val="right" w:pos="9072"/>
              </w:tabs>
              <w:spacing w:before="240" w:after="0"/>
              <w:contextualSpacing w:val="0"/>
              <w:rPr>
                <w:rFonts w:eastAsia="Times New Roman"/>
                <w:lang w:eastAsia="pl-PL"/>
              </w:rPr>
            </w:pPr>
            <w:r w:rsidRPr="00BD5389">
              <w:rPr>
                <w:rFonts w:eastAsia="Times New Roman"/>
                <w:lang w:eastAsia="pl-PL"/>
              </w:rPr>
              <w:t>sztuka</w:t>
            </w:r>
          </w:p>
        </w:tc>
        <w:tc>
          <w:tcPr>
            <w:tcW w:w="1323" w:type="pct"/>
          </w:tcPr>
          <w:p w14:paraId="259474C9" w14:textId="77777777" w:rsidR="00BD5389" w:rsidRPr="00BD5389" w:rsidRDefault="00BD5389">
            <w:pPr>
              <w:widowControl w:val="0"/>
              <w:tabs>
                <w:tab w:val="left" w:pos="709"/>
                <w:tab w:val="center" w:pos="4536"/>
                <w:tab w:val="right" w:pos="9072"/>
              </w:tabs>
              <w:spacing w:before="240" w:after="0"/>
              <w:contextualSpacing w:val="0"/>
              <w:rPr>
                <w:rFonts w:eastAsia="Times New Roman"/>
                <w:lang w:eastAsia="pl-PL"/>
              </w:rPr>
            </w:pPr>
            <w:r w:rsidRPr="00BD5389">
              <w:rPr>
                <w:rFonts w:eastAsia="Times New Roman"/>
                <w:lang w:eastAsia="pl-PL"/>
              </w:rPr>
              <w:t>… zł</w:t>
            </w:r>
          </w:p>
        </w:tc>
      </w:tr>
      <w:tr w:rsidR="00BD5389" w:rsidRPr="00BD5389" w14:paraId="317D448D" w14:textId="77777777" w:rsidTr="00FF1ACE">
        <w:tc>
          <w:tcPr>
            <w:tcW w:w="552" w:type="pct"/>
          </w:tcPr>
          <w:p w14:paraId="7CE1EE3C" w14:textId="77777777" w:rsidR="00BD5389" w:rsidRPr="00BD5389" w:rsidRDefault="00BD5389">
            <w:pPr>
              <w:widowControl w:val="0"/>
              <w:numPr>
                <w:ilvl w:val="0"/>
                <w:numId w:val="28"/>
              </w:numPr>
              <w:tabs>
                <w:tab w:val="left" w:pos="360"/>
                <w:tab w:val="center" w:pos="4536"/>
                <w:tab w:val="right" w:pos="9072"/>
              </w:tabs>
              <w:suppressAutoHyphens w:val="0"/>
              <w:spacing w:before="240" w:after="0"/>
              <w:ind w:left="462"/>
              <w:contextualSpacing w:val="0"/>
              <w:rPr>
                <w:rFonts w:eastAsia="Times New Roman"/>
                <w:lang w:eastAsia="pl-PL"/>
              </w:rPr>
            </w:pPr>
          </w:p>
        </w:tc>
        <w:tc>
          <w:tcPr>
            <w:tcW w:w="2185" w:type="pct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027D7580" w14:textId="77777777" w:rsidR="00BD5389" w:rsidRPr="00BD5389" w:rsidRDefault="00BD5389" w:rsidP="00C76FFF">
            <w:pPr>
              <w:widowControl w:val="0"/>
              <w:tabs>
                <w:tab w:val="left" w:pos="0"/>
                <w:tab w:val="center" w:pos="4536"/>
                <w:tab w:val="right" w:pos="9072"/>
              </w:tabs>
              <w:spacing w:before="240" w:after="0"/>
              <w:ind w:left="0" w:firstLine="0"/>
              <w:contextualSpacing w:val="0"/>
              <w:rPr>
                <w:rFonts w:eastAsia="Times New Roman"/>
                <w:lang w:eastAsia="pl-PL"/>
              </w:rPr>
            </w:pPr>
            <w:r w:rsidRPr="00BD5389">
              <w:rPr>
                <w:rFonts w:eastAsia="Times New Roman"/>
                <w:lang w:eastAsia="pl-PL"/>
              </w:rPr>
              <w:t>RCD-33</w:t>
            </w:r>
            <w:r w:rsidRPr="00BD5389">
              <w:rPr>
                <w:rFonts w:eastAsia="Times New Roman"/>
                <w:lang w:eastAsia="pl-PL"/>
              </w:rPr>
              <w:tab/>
              <w:t>Prace serwisowe prowadzone na przełomie roku np. partycja na dysku na kolejny rok rozrachunkowy</w:t>
            </w:r>
          </w:p>
        </w:tc>
        <w:tc>
          <w:tcPr>
            <w:tcW w:w="940" w:type="pct"/>
          </w:tcPr>
          <w:p w14:paraId="2211732A" w14:textId="77777777" w:rsidR="00BD5389" w:rsidRPr="00BD5389" w:rsidRDefault="00BD5389">
            <w:pPr>
              <w:widowControl w:val="0"/>
              <w:tabs>
                <w:tab w:val="left" w:pos="709"/>
                <w:tab w:val="center" w:pos="4536"/>
                <w:tab w:val="right" w:pos="9072"/>
              </w:tabs>
              <w:spacing w:before="240" w:after="0"/>
              <w:contextualSpacing w:val="0"/>
              <w:rPr>
                <w:rFonts w:eastAsia="Times New Roman"/>
                <w:lang w:eastAsia="pl-PL"/>
              </w:rPr>
            </w:pPr>
            <w:r w:rsidRPr="00BD5389">
              <w:rPr>
                <w:rFonts w:eastAsia="Times New Roman"/>
                <w:lang w:eastAsia="pl-PL"/>
              </w:rPr>
              <w:t>sztuka</w:t>
            </w:r>
          </w:p>
        </w:tc>
        <w:tc>
          <w:tcPr>
            <w:tcW w:w="1323" w:type="pct"/>
          </w:tcPr>
          <w:p w14:paraId="127BC690" w14:textId="77777777" w:rsidR="00BD5389" w:rsidRPr="00BD5389" w:rsidRDefault="00BD5389">
            <w:pPr>
              <w:widowControl w:val="0"/>
              <w:tabs>
                <w:tab w:val="left" w:pos="709"/>
                <w:tab w:val="center" w:pos="4536"/>
                <w:tab w:val="right" w:pos="9072"/>
              </w:tabs>
              <w:spacing w:before="240" w:after="0"/>
              <w:contextualSpacing w:val="0"/>
              <w:rPr>
                <w:rFonts w:eastAsia="Times New Roman"/>
                <w:lang w:eastAsia="pl-PL"/>
              </w:rPr>
            </w:pPr>
            <w:r w:rsidRPr="00BD5389">
              <w:rPr>
                <w:rFonts w:eastAsia="Times New Roman"/>
                <w:lang w:eastAsia="pl-PL"/>
              </w:rPr>
              <w:t>… zł</w:t>
            </w:r>
          </w:p>
        </w:tc>
      </w:tr>
      <w:tr w:rsidR="00BD5389" w:rsidRPr="00BD5389" w14:paraId="31C49595" w14:textId="77777777" w:rsidTr="00FF1ACE">
        <w:tc>
          <w:tcPr>
            <w:tcW w:w="552" w:type="pct"/>
          </w:tcPr>
          <w:p w14:paraId="2DBB9E94" w14:textId="77777777" w:rsidR="00BD5389" w:rsidRPr="00BD5389" w:rsidRDefault="00BD5389">
            <w:pPr>
              <w:widowControl w:val="0"/>
              <w:numPr>
                <w:ilvl w:val="0"/>
                <w:numId w:val="28"/>
              </w:numPr>
              <w:tabs>
                <w:tab w:val="left" w:pos="360"/>
                <w:tab w:val="center" w:pos="4536"/>
                <w:tab w:val="right" w:pos="9072"/>
              </w:tabs>
              <w:suppressAutoHyphens w:val="0"/>
              <w:spacing w:before="240" w:after="0"/>
              <w:ind w:left="462"/>
              <w:contextualSpacing w:val="0"/>
              <w:rPr>
                <w:rFonts w:eastAsia="Times New Roman"/>
                <w:lang w:eastAsia="pl-PL"/>
              </w:rPr>
            </w:pPr>
          </w:p>
        </w:tc>
        <w:tc>
          <w:tcPr>
            <w:tcW w:w="2185" w:type="pct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11BF66F0" w14:textId="77777777" w:rsidR="00BD5389" w:rsidRPr="00BD5389" w:rsidRDefault="00BD5389" w:rsidP="00C76FFF">
            <w:pPr>
              <w:widowControl w:val="0"/>
              <w:tabs>
                <w:tab w:val="left" w:pos="0"/>
                <w:tab w:val="center" w:pos="4536"/>
                <w:tab w:val="right" w:pos="9072"/>
              </w:tabs>
              <w:spacing w:before="240" w:after="0"/>
              <w:ind w:left="0" w:firstLine="0"/>
              <w:contextualSpacing w:val="0"/>
              <w:rPr>
                <w:rFonts w:eastAsia="Times New Roman"/>
                <w:lang w:eastAsia="pl-PL"/>
              </w:rPr>
            </w:pPr>
            <w:r w:rsidRPr="00BD5389">
              <w:rPr>
                <w:rFonts w:eastAsia="Times New Roman"/>
                <w:lang w:eastAsia="pl-PL"/>
              </w:rPr>
              <w:t>RCD-34 Weryfikacja danych np. w kartotece Beneficjenta Pomocy</w:t>
            </w:r>
          </w:p>
        </w:tc>
        <w:tc>
          <w:tcPr>
            <w:tcW w:w="940" w:type="pct"/>
          </w:tcPr>
          <w:p w14:paraId="76DCD07D" w14:textId="77777777" w:rsidR="00BD5389" w:rsidRPr="00BD5389" w:rsidRDefault="00BD5389">
            <w:pPr>
              <w:widowControl w:val="0"/>
              <w:tabs>
                <w:tab w:val="left" w:pos="709"/>
                <w:tab w:val="center" w:pos="4536"/>
                <w:tab w:val="right" w:pos="9072"/>
              </w:tabs>
              <w:spacing w:before="240" w:after="0"/>
              <w:contextualSpacing w:val="0"/>
              <w:rPr>
                <w:rFonts w:eastAsia="Times New Roman"/>
                <w:lang w:eastAsia="pl-PL"/>
              </w:rPr>
            </w:pPr>
            <w:r w:rsidRPr="00BD5389">
              <w:rPr>
                <w:rFonts w:eastAsia="Times New Roman"/>
                <w:lang w:eastAsia="pl-PL"/>
              </w:rPr>
              <w:t>sztuka</w:t>
            </w:r>
          </w:p>
        </w:tc>
        <w:tc>
          <w:tcPr>
            <w:tcW w:w="1323" w:type="pct"/>
          </w:tcPr>
          <w:p w14:paraId="10373A4F" w14:textId="77777777" w:rsidR="00BD5389" w:rsidRPr="00BD5389" w:rsidRDefault="00BD5389">
            <w:pPr>
              <w:widowControl w:val="0"/>
              <w:tabs>
                <w:tab w:val="left" w:pos="709"/>
                <w:tab w:val="center" w:pos="4536"/>
                <w:tab w:val="right" w:pos="9072"/>
              </w:tabs>
              <w:spacing w:before="240" w:after="0"/>
              <w:contextualSpacing w:val="0"/>
              <w:rPr>
                <w:rFonts w:eastAsia="Times New Roman"/>
                <w:lang w:eastAsia="pl-PL"/>
              </w:rPr>
            </w:pPr>
            <w:r w:rsidRPr="00BD5389">
              <w:rPr>
                <w:rFonts w:eastAsia="Times New Roman"/>
                <w:lang w:eastAsia="pl-PL"/>
              </w:rPr>
              <w:t>… zł</w:t>
            </w:r>
          </w:p>
        </w:tc>
      </w:tr>
      <w:tr w:rsidR="00BD5389" w:rsidRPr="00BD5389" w14:paraId="038096E7" w14:textId="77777777" w:rsidTr="00FF1ACE">
        <w:tc>
          <w:tcPr>
            <w:tcW w:w="552" w:type="pct"/>
          </w:tcPr>
          <w:p w14:paraId="5DAB4766" w14:textId="77777777" w:rsidR="00BD5389" w:rsidRPr="00BD5389" w:rsidRDefault="00BD5389">
            <w:pPr>
              <w:widowControl w:val="0"/>
              <w:numPr>
                <w:ilvl w:val="0"/>
                <w:numId w:val="28"/>
              </w:numPr>
              <w:tabs>
                <w:tab w:val="left" w:pos="360"/>
                <w:tab w:val="center" w:pos="4536"/>
                <w:tab w:val="right" w:pos="9072"/>
              </w:tabs>
              <w:suppressAutoHyphens w:val="0"/>
              <w:spacing w:before="240" w:after="0"/>
              <w:ind w:left="462"/>
              <w:contextualSpacing w:val="0"/>
              <w:rPr>
                <w:rFonts w:eastAsia="Times New Roman"/>
                <w:lang w:eastAsia="pl-PL"/>
              </w:rPr>
            </w:pPr>
          </w:p>
        </w:tc>
        <w:tc>
          <w:tcPr>
            <w:tcW w:w="2185" w:type="pct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0EDEFED5" w14:textId="77777777" w:rsidR="00BD5389" w:rsidRPr="00BD5389" w:rsidRDefault="00BD5389" w:rsidP="00C76FFF">
            <w:pPr>
              <w:widowControl w:val="0"/>
              <w:tabs>
                <w:tab w:val="left" w:pos="0"/>
                <w:tab w:val="center" w:pos="4536"/>
                <w:tab w:val="right" w:pos="9072"/>
              </w:tabs>
              <w:spacing w:before="240" w:after="0"/>
              <w:ind w:left="0" w:firstLine="0"/>
              <w:contextualSpacing w:val="0"/>
              <w:rPr>
                <w:rFonts w:eastAsia="Times New Roman"/>
                <w:lang w:eastAsia="pl-PL"/>
              </w:rPr>
            </w:pPr>
            <w:r w:rsidRPr="00BD5389">
              <w:rPr>
                <w:rFonts w:eastAsia="Times New Roman"/>
                <w:lang w:eastAsia="pl-PL"/>
              </w:rPr>
              <w:t>RCD-35 Przeniesienie wniosków z jednego numeru PFRON na inny nr PFRON</w:t>
            </w:r>
          </w:p>
        </w:tc>
        <w:tc>
          <w:tcPr>
            <w:tcW w:w="940" w:type="pct"/>
          </w:tcPr>
          <w:p w14:paraId="1BE2DEA3" w14:textId="77777777" w:rsidR="00BD5389" w:rsidRPr="00BD5389" w:rsidRDefault="00BD5389">
            <w:pPr>
              <w:widowControl w:val="0"/>
              <w:tabs>
                <w:tab w:val="left" w:pos="709"/>
                <w:tab w:val="center" w:pos="4536"/>
                <w:tab w:val="right" w:pos="9072"/>
              </w:tabs>
              <w:spacing w:before="240" w:after="0"/>
              <w:contextualSpacing w:val="0"/>
              <w:rPr>
                <w:rFonts w:eastAsia="Times New Roman"/>
                <w:lang w:eastAsia="pl-PL"/>
              </w:rPr>
            </w:pPr>
            <w:r w:rsidRPr="00BD5389">
              <w:rPr>
                <w:rFonts w:eastAsia="Times New Roman"/>
                <w:lang w:eastAsia="pl-PL"/>
              </w:rPr>
              <w:t>sztuka</w:t>
            </w:r>
          </w:p>
        </w:tc>
        <w:tc>
          <w:tcPr>
            <w:tcW w:w="1323" w:type="pct"/>
          </w:tcPr>
          <w:p w14:paraId="6983E1F6" w14:textId="77777777" w:rsidR="00BD5389" w:rsidRPr="00BD5389" w:rsidRDefault="00BD5389">
            <w:pPr>
              <w:widowControl w:val="0"/>
              <w:tabs>
                <w:tab w:val="left" w:pos="709"/>
                <w:tab w:val="center" w:pos="4536"/>
                <w:tab w:val="right" w:pos="9072"/>
              </w:tabs>
              <w:spacing w:before="240" w:after="0"/>
              <w:contextualSpacing w:val="0"/>
              <w:rPr>
                <w:rFonts w:eastAsia="Times New Roman"/>
                <w:lang w:eastAsia="pl-PL"/>
              </w:rPr>
            </w:pPr>
            <w:r w:rsidRPr="00BD5389">
              <w:rPr>
                <w:rFonts w:eastAsia="Times New Roman"/>
                <w:lang w:eastAsia="pl-PL"/>
              </w:rPr>
              <w:t>… zł</w:t>
            </w:r>
          </w:p>
        </w:tc>
      </w:tr>
      <w:tr w:rsidR="00BD5389" w:rsidRPr="00BD5389" w14:paraId="529777E7" w14:textId="77777777" w:rsidTr="00FF1ACE">
        <w:tc>
          <w:tcPr>
            <w:tcW w:w="552" w:type="pct"/>
          </w:tcPr>
          <w:p w14:paraId="7729CB0B" w14:textId="77777777" w:rsidR="00BD5389" w:rsidRPr="00BD5389" w:rsidRDefault="00BD5389">
            <w:pPr>
              <w:widowControl w:val="0"/>
              <w:numPr>
                <w:ilvl w:val="0"/>
                <w:numId w:val="28"/>
              </w:numPr>
              <w:tabs>
                <w:tab w:val="left" w:pos="360"/>
                <w:tab w:val="center" w:pos="4536"/>
                <w:tab w:val="right" w:pos="9072"/>
              </w:tabs>
              <w:suppressAutoHyphens w:val="0"/>
              <w:spacing w:before="240" w:after="0"/>
              <w:ind w:left="462"/>
              <w:contextualSpacing w:val="0"/>
              <w:rPr>
                <w:rFonts w:eastAsia="Times New Roman"/>
                <w:lang w:eastAsia="pl-PL"/>
              </w:rPr>
            </w:pPr>
          </w:p>
        </w:tc>
        <w:tc>
          <w:tcPr>
            <w:tcW w:w="2185" w:type="pct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195F6EDE" w14:textId="77777777" w:rsidR="00BD5389" w:rsidRPr="00BD5389" w:rsidRDefault="00BD5389" w:rsidP="00C76FFF">
            <w:pPr>
              <w:widowControl w:val="0"/>
              <w:tabs>
                <w:tab w:val="left" w:pos="0"/>
                <w:tab w:val="center" w:pos="4536"/>
                <w:tab w:val="right" w:pos="9072"/>
              </w:tabs>
              <w:spacing w:before="240" w:after="0"/>
              <w:ind w:left="0" w:firstLine="0"/>
              <w:contextualSpacing w:val="0"/>
              <w:rPr>
                <w:rFonts w:eastAsia="Times New Roman"/>
                <w:lang w:eastAsia="pl-PL"/>
              </w:rPr>
            </w:pPr>
            <w:r w:rsidRPr="00BD5389">
              <w:rPr>
                <w:rFonts w:eastAsia="Times New Roman"/>
                <w:lang w:eastAsia="pl-PL"/>
              </w:rPr>
              <w:t>RCD-36 Bilans zamknięcia/bilans otwarcia w PKR (pomocnicza księga rachunkowa)</w:t>
            </w:r>
          </w:p>
        </w:tc>
        <w:tc>
          <w:tcPr>
            <w:tcW w:w="940" w:type="pct"/>
          </w:tcPr>
          <w:p w14:paraId="7D2CF683" w14:textId="77777777" w:rsidR="00BD5389" w:rsidRPr="00BD5389" w:rsidRDefault="00BD5389">
            <w:pPr>
              <w:widowControl w:val="0"/>
              <w:tabs>
                <w:tab w:val="left" w:pos="709"/>
                <w:tab w:val="center" w:pos="4536"/>
                <w:tab w:val="right" w:pos="9072"/>
              </w:tabs>
              <w:spacing w:before="240" w:after="0"/>
              <w:contextualSpacing w:val="0"/>
              <w:rPr>
                <w:rFonts w:eastAsia="Times New Roman"/>
                <w:lang w:eastAsia="pl-PL"/>
              </w:rPr>
            </w:pPr>
            <w:r w:rsidRPr="00BD5389">
              <w:rPr>
                <w:rFonts w:eastAsia="Times New Roman"/>
                <w:lang w:eastAsia="pl-PL"/>
              </w:rPr>
              <w:t>sztuka</w:t>
            </w:r>
          </w:p>
        </w:tc>
        <w:tc>
          <w:tcPr>
            <w:tcW w:w="1323" w:type="pct"/>
          </w:tcPr>
          <w:p w14:paraId="40FA04D0" w14:textId="77777777" w:rsidR="00BD5389" w:rsidRPr="00BD5389" w:rsidRDefault="00BD5389">
            <w:pPr>
              <w:widowControl w:val="0"/>
              <w:tabs>
                <w:tab w:val="left" w:pos="709"/>
                <w:tab w:val="center" w:pos="4536"/>
                <w:tab w:val="right" w:pos="9072"/>
              </w:tabs>
              <w:spacing w:before="240" w:after="0"/>
              <w:contextualSpacing w:val="0"/>
              <w:rPr>
                <w:rFonts w:eastAsia="Times New Roman"/>
                <w:lang w:eastAsia="pl-PL"/>
              </w:rPr>
            </w:pPr>
            <w:r w:rsidRPr="00BD5389">
              <w:rPr>
                <w:rFonts w:eastAsia="Times New Roman"/>
                <w:lang w:eastAsia="pl-PL"/>
              </w:rPr>
              <w:t>… zł</w:t>
            </w:r>
          </w:p>
        </w:tc>
      </w:tr>
      <w:tr w:rsidR="00BD5389" w:rsidRPr="00BD5389" w14:paraId="13C3C34F" w14:textId="77777777" w:rsidTr="00FF1ACE">
        <w:tc>
          <w:tcPr>
            <w:tcW w:w="552" w:type="pct"/>
          </w:tcPr>
          <w:p w14:paraId="17DFB8AE" w14:textId="77777777" w:rsidR="00BD5389" w:rsidRPr="00BD5389" w:rsidRDefault="00BD5389">
            <w:pPr>
              <w:widowControl w:val="0"/>
              <w:numPr>
                <w:ilvl w:val="0"/>
                <w:numId w:val="28"/>
              </w:numPr>
              <w:tabs>
                <w:tab w:val="left" w:pos="360"/>
                <w:tab w:val="center" w:pos="4536"/>
                <w:tab w:val="right" w:pos="9072"/>
              </w:tabs>
              <w:suppressAutoHyphens w:val="0"/>
              <w:spacing w:before="240" w:after="0"/>
              <w:ind w:left="462"/>
              <w:contextualSpacing w:val="0"/>
              <w:rPr>
                <w:rFonts w:eastAsia="Times New Roman"/>
                <w:lang w:eastAsia="pl-PL"/>
              </w:rPr>
            </w:pPr>
          </w:p>
        </w:tc>
        <w:tc>
          <w:tcPr>
            <w:tcW w:w="2185" w:type="pct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7CBCA3EE" w14:textId="77777777" w:rsidR="00BD5389" w:rsidRPr="00BD5389" w:rsidRDefault="00BD5389" w:rsidP="00C76FFF">
            <w:pPr>
              <w:widowControl w:val="0"/>
              <w:tabs>
                <w:tab w:val="left" w:pos="0"/>
                <w:tab w:val="center" w:pos="4536"/>
                <w:tab w:val="right" w:pos="9072"/>
              </w:tabs>
              <w:spacing w:before="240" w:after="0"/>
              <w:ind w:left="0" w:firstLine="0"/>
              <w:contextualSpacing w:val="0"/>
              <w:rPr>
                <w:rFonts w:eastAsia="Times New Roman"/>
                <w:lang w:eastAsia="pl-PL"/>
              </w:rPr>
            </w:pPr>
            <w:r w:rsidRPr="00BD5389">
              <w:rPr>
                <w:rFonts w:eastAsia="Times New Roman"/>
                <w:lang w:eastAsia="pl-PL"/>
              </w:rPr>
              <w:t>RCD-37 Utworzenie linku do systemu FIX w pierwszym dniu roboczym nowego roku</w:t>
            </w:r>
          </w:p>
        </w:tc>
        <w:tc>
          <w:tcPr>
            <w:tcW w:w="940" w:type="pct"/>
          </w:tcPr>
          <w:p w14:paraId="6BE9CE8E" w14:textId="77777777" w:rsidR="00BD5389" w:rsidRPr="00BD5389" w:rsidRDefault="00BD5389">
            <w:pPr>
              <w:widowControl w:val="0"/>
              <w:tabs>
                <w:tab w:val="left" w:pos="709"/>
                <w:tab w:val="center" w:pos="4536"/>
                <w:tab w:val="right" w:pos="9072"/>
              </w:tabs>
              <w:spacing w:before="240" w:after="0"/>
              <w:contextualSpacing w:val="0"/>
              <w:rPr>
                <w:rFonts w:eastAsia="Times New Roman"/>
                <w:lang w:eastAsia="pl-PL"/>
              </w:rPr>
            </w:pPr>
            <w:r w:rsidRPr="00BD5389">
              <w:rPr>
                <w:rFonts w:eastAsia="Times New Roman"/>
                <w:lang w:eastAsia="pl-PL"/>
              </w:rPr>
              <w:t>sztuka</w:t>
            </w:r>
          </w:p>
        </w:tc>
        <w:tc>
          <w:tcPr>
            <w:tcW w:w="1323" w:type="pct"/>
          </w:tcPr>
          <w:p w14:paraId="03A60969" w14:textId="77777777" w:rsidR="00BD5389" w:rsidRPr="00BD5389" w:rsidRDefault="00BD5389">
            <w:pPr>
              <w:widowControl w:val="0"/>
              <w:tabs>
                <w:tab w:val="left" w:pos="709"/>
                <w:tab w:val="center" w:pos="4536"/>
                <w:tab w:val="right" w:pos="9072"/>
              </w:tabs>
              <w:spacing w:before="240" w:after="0"/>
              <w:contextualSpacing w:val="0"/>
              <w:rPr>
                <w:rFonts w:eastAsia="Times New Roman"/>
                <w:lang w:eastAsia="pl-PL"/>
              </w:rPr>
            </w:pPr>
            <w:r w:rsidRPr="00BD5389">
              <w:rPr>
                <w:rFonts w:eastAsia="Times New Roman"/>
                <w:lang w:eastAsia="pl-PL"/>
              </w:rPr>
              <w:t>… zł</w:t>
            </w:r>
          </w:p>
        </w:tc>
      </w:tr>
      <w:tr w:rsidR="00BD5389" w:rsidRPr="00BD5389" w14:paraId="738C29F0" w14:textId="77777777" w:rsidTr="00FF1ACE">
        <w:tc>
          <w:tcPr>
            <w:tcW w:w="552" w:type="pct"/>
          </w:tcPr>
          <w:p w14:paraId="58287016" w14:textId="77777777" w:rsidR="00BD5389" w:rsidRPr="00BD5389" w:rsidRDefault="00BD5389">
            <w:pPr>
              <w:widowControl w:val="0"/>
              <w:numPr>
                <w:ilvl w:val="0"/>
                <w:numId w:val="28"/>
              </w:numPr>
              <w:tabs>
                <w:tab w:val="left" w:pos="360"/>
                <w:tab w:val="center" w:pos="4536"/>
                <w:tab w:val="right" w:pos="9072"/>
              </w:tabs>
              <w:suppressAutoHyphens w:val="0"/>
              <w:spacing w:before="240" w:after="0"/>
              <w:ind w:left="462"/>
              <w:contextualSpacing w:val="0"/>
              <w:rPr>
                <w:rFonts w:eastAsia="Times New Roman"/>
                <w:lang w:eastAsia="pl-PL"/>
              </w:rPr>
            </w:pPr>
          </w:p>
        </w:tc>
        <w:tc>
          <w:tcPr>
            <w:tcW w:w="2185" w:type="pct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2260D349" w14:textId="77777777" w:rsidR="00BD5389" w:rsidRPr="00BD5389" w:rsidRDefault="00BD5389" w:rsidP="00C76FFF">
            <w:pPr>
              <w:widowControl w:val="0"/>
              <w:tabs>
                <w:tab w:val="left" w:pos="0"/>
                <w:tab w:val="center" w:pos="4536"/>
                <w:tab w:val="right" w:pos="9072"/>
              </w:tabs>
              <w:spacing w:before="240" w:after="0"/>
              <w:ind w:left="0" w:firstLine="0"/>
              <w:contextualSpacing w:val="0"/>
              <w:rPr>
                <w:rFonts w:eastAsia="Times New Roman"/>
                <w:lang w:eastAsia="pl-PL"/>
              </w:rPr>
            </w:pPr>
            <w:r w:rsidRPr="00BD5389">
              <w:rPr>
                <w:rFonts w:eastAsia="Times New Roman"/>
                <w:lang w:eastAsia="pl-PL"/>
              </w:rPr>
              <w:t>RCD-38 Ręczne zakończenie procesów masowych</w:t>
            </w:r>
          </w:p>
        </w:tc>
        <w:tc>
          <w:tcPr>
            <w:tcW w:w="940" w:type="pct"/>
          </w:tcPr>
          <w:p w14:paraId="77966272" w14:textId="77777777" w:rsidR="00BD5389" w:rsidRPr="00BD5389" w:rsidRDefault="00BD5389">
            <w:pPr>
              <w:widowControl w:val="0"/>
              <w:tabs>
                <w:tab w:val="left" w:pos="709"/>
                <w:tab w:val="center" w:pos="4536"/>
                <w:tab w:val="right" w:pos="9072"/>
              </w:tabs>
              <w:spacing w:before="240" w:after="0"/>
              <w:contextualSpacing w:val="0"/>
              <w:rPr>
                <w:rFonts w:eastAsia="Times New Roman"/>
                <w:lang w:eastAsia="pl-PL"/>
              </w:rPr>
            </w:pPr>
            <w:r w:rsidRPr="00BD5389">
              <w:rPr>
                <w:rFonts w:eastAsia="Times New Roman"/>
                <w:lang w:eastAsia="pl-PL"/>
              </w:rPr>
              <w:t>sztuka</w:t>
            </w:r>
          </w:p>
        </w:tc>
        <w:tc>
          <w:tcPr>
            <w:tcW w:w="1323" w:type="pct"/>
          </w:tcPr>
          <w:p w14:paraId="5F4BA1D4" w14:textId="77777777" w:rsidR="00BD5389" w:rsidRPr="00BD5389" w:rsidRDefault="00BD5389">
            <w:pPr>
              <w:widowControl w:val="0"/>
              <w:tabs>
                <w:tab w:val="left" w:pos="709"/>
                <w:tab w:val="center" w:pos="4536"/>
                <w:tab w:val="right" w:pos="9072"/>
              </w:tabs>
              <w:spacing w:before="240" w:after="0"/>
              <w:contextualSpacing w:val="0"/>
              <w:rPr>
                <w:rFonts w:eastAsia="Times New Roman"/>
                <w:lang w:eastAsia="pl-PL"/>
              </w:rPr>
            </w:pPr>
            <w:r w:rsidRPr="00BD5389">
              <w:rPr>
                <w:rFonts w:eastAsia="Times New Roman"/>
                <w:lang w:eastAsia="pl-PL"/>
              </w:rPr>
              <w:t>… zł</w:t>
            </w:r>
          </w:p>
        </w:tc>
      </w:tr>
      <w:tr w:rsidR="00BD5389" w:rsidRPr="00BD5389" w14:paraId="76125590" w14:textId="77777777" w:rsidTr="0058647C">
        <w:tc>
          <w:tcPr>
            <w:tcW w:w="552" w:type="pct"/>
            <w:tcBorders>
              <w:bottom w:val="single" w:sz="4" w:space="0" w:color="auto"/>
            </w:tcBorders>
          </w:tcPr>
          <w:p w14:paraId="6331D9EA" w14:textId="77777777" w:rsidR="00BD5389" w:rsidRPr="00BD5389" w:rsidRDefault="00BD5389">
            <w:pPr>
              <w:widowControl w:val="0"/>
              <w:numPr>
                <w:ilvl w:val="0"/>
                <w:numId w:val="28"/>
              </w:numPr>
              <w:tabs>
                <w:tab w:val="left" w:pos="360"/>
                <w:tab w:val="center" w:pos="4536"/>
                <w:tab w:val="right" w:pos="9072"/>
              </w:tabs>
              <w:suppressAutoHyphens w:val="0"/>
              <w:spacing w:before="240" w:after="0"/>
              <w:ind w:left="462"/>
              <w:contextualSpacing w:val="0"/>
              <w:rPr>
                <w:rFonts w:eastAsia="Times New Roman"/>
                <w:lang w:eastAsia="pl-PL"/>
              </w:rPr>
            </w:pPr>
          </w:p>
        </w:tc>
        <w:tc>
          <w:tcPr>
            <w:tcW w:w="2185" w:type="pct"/>
            <w:tcBorders>
              <w:top w:val="single" w:sz="4" w:space="0" w:color="999999"/>
              <w:left w:val="single" w:sz="4" w:space="0" w:color="999999"/>
              <w:bottom w:val="single" w:sz="4" w:space="0" w:color="auto"/>
              <w:right w:val="single" w:sz="4" w:space="0" w:color="999999"/>
            </w:tcBorders>
            <w:vAlign w:val="center"/>
          </w:tcPr>
          <w:p w14:paraId="0A81DE6C" w14:textId="77777777" w:rsidR="00BD5389" w:rsidRPr="00BD5389" w:rsidRDefault="00BD5389" w:rsidP="00C76FFF">
            <w:pPr>
              <w:widowControl w:val="0"/>
              <w:tabs>
                <w:tab w:val="left" w:pos="0"/>
                <w:tab w:val="center" w:pos="4536"/>
                <w:tab w:val="right" w:pos="9072"/>
              </w:tabs>
              <w:spacing w:before="240" w:after="0"/>
              <w:ind w:left="0" w:firstLine="0"/>
              <w:contextualSpacing w:val="0"/>
              <w:rPr>
                <w:rFonts w:eastAsia="Times New Roman"/>
                <w:lang w:eastAsia="pl-PL"/>
              </w:rPr>
            </w:pPr>
            <w:r w:rsidRPr="00BD5389">
              <w:rPr>
                <w:rFonts w:eastAsia="Times New Roman"/>
                <w:lang w:eastAsia="pl-PL"/>
              </w:rPr>
              <w:t>RCD-39 Analiza błędów procesów masowych</w:t>
            </w:r>
          </w:p>
        </w:tc>
        <w:tc>
          <w:tcPr>
            <w:tcW w:w="940" w:type="pct"/>
            <w:tcBorders>
              <w:bottom w:val="single" w:sz="4" w:space="0" w:color="auto"/>
            </w:tcBorders>
          </w:tcPr>
          <w:p w14:paraId="333E84BD" w14:textId="77777777" w:rsidR="00BD5389" w:rsidRPr="00BD5389" w:rsidRDefault="00BD5389">
            <w:pPr>
              <w:widowControl w:val="0"/>
              <w:tabs>
                <w:tab w:val="left" w:pos="709"/>
                <w:tab w:val="center" w:pos="4536"/>
                <w:tab w:val="right" w:pos="9072"/>
              </w:tabs>
              <w:spacing w:before="240" w:after="0"/>
              <w:contextualSpacing w:val="0"/>
              <w:rPr>
                <w:rFonts w:eastAsia="Times New Roman"/>
                <w:lang w:eastAsia="pl-PL"/>
              </w:rPr>
            </w:pPr>
            <w:r w:rsidRPr="00BD5389">
              <w:rPr>
                <w:rFonts w:eastAsia="Times New Roman"/>
                <w:lang w:eastAsia="pl-PL"/>
              </w:rPr>
              <w:t>sztuka</w:t>
            </w:r>
          </w:p>
        </w:tc>
        <w:tc>
          <w:tcPr>
            <w:tcW w:w="1323" w:type="pct"/>
            <w:tcBorders>
              <w:bottom w:val="single" w:sz="4" w:space="0" w:color="auto"/>
            </w:tcBorders>
          </w:tcPr>
          <w:p w14:paraId="007726A6" w14:textId="77777777" w:rsidR="00BD5389" w:rsidRPr="00BD5389" w:rsidRDefault="00BD5389">
            <w:pPr>
              <w:widowControl w:val="0"/>
              <w:tabs>
                <w:tab w:val="left" w:pos="709"/>
                <w:tab w:val="center" w:pos="4536"/>
                <w:tab w:val="right" w:pos="9072"/>
              </w:tabs>
              <w:spacing w:before="240" w:after="0"/>
              <w:contextualSpacing w:val="0"/>
              <w:rPr>
                <w:rFonts w:eastAsia="Times New Roman"/>
                <w:lang w:eastAsia="pl-PL"/>
              </w:rPr>
            </w:pPr>
            <w:r w:rsidRPr="00BD5389">
              <w:rPr>
                <w:rFonts w:eastAsia="Times New Roman"/>
                <w:lang w:eastAsia="pl-PL"/>
              </w:rPr>
              <w:t>… zł</w:t>
            </w:r>
          </w:p>
        </w:tc>
      </w:tr>
      <w:tr w:rsidR="0058647C" w:rsidRPr="00BD5389" w14:paraId="2E72F61D" w14:textId="77777777" w:rsidTr="0058647C"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</w:tcPr>
          <w:p w14:paraId="5EFF8931" w14:textId="77777777" w:rsidR="0058647C" w:rsidRPr="00BD5389" w:rsidRDefault="0058647C" w:rsidP="0058647C">
            <w:pPr>
              <w:widowControl w:val="0"/>
              <w:numPr>
                <w:ilvl w:val="0"/>
                <w:numId w:val="28"/>
              </w:numPr>
              <w:tabs>
                <w:tab w:val="left" w:pos="360"/>
                <w:tab w:val="center" w:pos="4536"/>
                <w:tab w:val="right" w:pos="9072"/>
              </w:tabs>
              <w:suppressAutoHyphens w:val="0"/>
              <w:spacing w:before="240" w:after="0"/>
              <w:ind w:left="462"/>
              <w:contextualSpacing w:val="0"/>
              <w:rPr>
                <w:rFonts w:eastAsia="Times New Roman"/>
                <w:lang w:eastAsia="pl-PL"/>
              </w:rPr>
            </w:pPr>
          </w:p>
        </w:tc>
        <w:tc>
          <w:tcPr>
            <w:tcW w:w="2185" w:type="pct"/>
            <w:tcBorders>
              <w:top w:val="single" w:sz="4" w:space="0" w:color="auto"/>
              <w:left w:val="single" w:sz="4" w:space="0" w:color="999999"/>
              <w:bottom w:val="single" w:sz="4" w:space="0" w:color="auto"/>
              <w:right w:val="single" w:sz="4" w:space="0" w:color="999999"/>
            </w:tcBorders>
            <w:vAlign w:val="center"/>
          </w:tcPr>
          <w:p w14:paraId="0C3F027C" w14:textId="60D78F51" w:rsidR="0058647C" w:rsidRPr="00BD5389" w:rsidRDefault="0058647C" w:rsidP="004409B5">
            <w:pPr>
              <w:widowControl w:val="0"/>
              <w:tabs>
                <w:tab w:val="left" w:pos="0"/>
                <w:tab w:val="center" w:pos="4536"/>
                <w:tab w:val="right" w:pos="9072"/>
              </w:tabs>
              <w:spacing w:before="240" w:after="0"/>
              <w:ind w:left="0" w:firstLine="0"/>
              <w:contextualSpacing w:val="0"/>
              <w:rPr>
                <w:rFonts w:eastAsia="Times New Roman"/>
                <w:lang w:eastAsia="pl-PL"/>
              </w:rPr>
            </w:pPr>
            <w:r w:rsidRPr="00F130F3">
              <w:rPr>
                <w:rFonts w:eastAsia="Times New Roman"/>
                <w:lang w:eastAsia="pl-PL"/>
              </w:rPr>
              <w:t>RCD-</w:t>
            </w:r>
            <w:r>
              <w:rPr>
                <w:rFonts w:eastAsia="Times New Roman"/>
                <w:lang w:eastAsia="pl-PL"/>
              </w:rPr>
              <w:t xml:space="preserve"> </w:t>
            </w:r>
            <w:r w:rsidRPr="00F130F3">
              <w:rPr>
                <w:rFonts w:eastAsia="Times New Roman"/>
                <w:lang w:eastAsia="pl-PL"/>
              </w:rPr>
              <w:t>40 Obsługa zadań związanych z koniecznością spełniania wymagań RODO.</w:t>
            </w:r>
          </w:p>
        </w:tc>
        <w:tc>
          <w:tcPr>
            <w:tcW w:w="940" w:type="pct"/>
            <w:tcBorders>
              <w:top w:val="single" w:sz="4" w:space="0" w:color="auto"/>
              <w:bottom w:val="single" w:sz="4" w:space="0" w:color="auto"/>
            </w:tcBorders>
          </w:tcPr>
          <w:p w14:paraId="684EFA47" w14:textId="3767F690" w:rsidR="0058647C" w:rsidRPr="00BD5389" w:rsidRDefault="0058647C" w:rsidP="0058647C">
            <w:pPr>
              <w:widowControl w:val="0"/>
              <w:tabs>
                <w:tab w:val="left" w:pos="709"/>
                <w:tab w:val="center" w:pos="4536"/>
                <w:tab w:val="right" w:pos="9072"/>
              </w:tabs>
              <w:spacing w:before="240" w:after="0"/>
              <w:contextualSpacing w:val="0"/>
              <w:rPr>
                <w:rFonts w:eastAsia="Times New Roman"/>
                <w:lang w:eastAsia="pl-PL"/>
              </w:rPr>
            </w:pPr>
            <w:r w:rsidRPr="00BD5389">
              <w:rPr>
                <w:rFonts w:eastAsia="Times New Roman"/>
                <w:lang w:eastAsia="pl-PL"/>
              </w:rPr>
              <w:t>sztuka</w:t>
            </w:r>
          </w:p>
        </w:tc>
        <w:tc>
          <w:tcPr>
            <w:tcW w:w="1323" w:type="pct"/>
            <w:tcBorders>
              <w:top w:val="single" w:sz="4" w:space="0" w:color="auto"/>
              <w:bottom w:val="single" w:sz="4" w:space="0" w:color="auto"/>
            </w:tcBorders>
          </w:tcPr>
          <w:p w14:paraId="38E46E94" w14:textId="2A6AB261" w:rsidR="0058647C" w:rsidRPr="00BD5389" w:rsidRDefault="0058647C" w:rsidP="0058647C">
            <w:pPr>
              <w:widowControl w:val="0"/>
              <w:tabs>
                <w:tab w:val="left" w:pos="709"/>
                <w:tab w:val="center" w:pos="4536"/>
                <w:tab w:val="right" w:pos="9072"/>
              </w:tabs>
              <w:spacing w:before="240" w:after="0"/>
              <w:contextualSpacing w:val="0"/>
              <w:rPr>
                <w:rFonts w:eastAsia="Times New Roman"/>
                <w:lang w:eastAsia="pl-PL"/>
              </w:rPr>
            </w:pPr>
            <w:r w:rsidRPr="00BD5389">
              <w:rPr>
                <w:rFonts w:eastAsia="Times New Roman"/>
                <w:lang w:eastAsia="pl-PL"/>
              </w:rPr>
              <w:t>… zł</w:t>
            </w:r>
          </w:p>
        </w:tc>
      </w:tr>
    </w:tbl>
    <w:p w14:paraId="73540936" w14:textId="3E9CB418" w:rsidR="00BD5389" w:rsidRPr="00BD5389" w:rsidRDefault="00BD5389" w:rsidP="00BD5389">
      <w:pPr>
        <w:widowControl w:val="0"/>
        <w:autoSpaceDN/>
        <w:spacing w:before="240" w:after="160"/>
        <w:ind w:left="709"/>
        <w:contextualSpacing w:val="0"/>
        <w:rPr>
          <w:rFonts w:eastAsia="Times New Roman" w:cs="Times New Roman"/>
          <w:b/>
          <w:bCs/>
          <w:lang w:eastAsia="ar-SA"/>
        </w:rPr>
      </w:pPr>
      <w:r w:rsidRPr="00BD5389">
        <w:rPr>
          <w:rFonts w:eastAsia="Times New Roman" w:cs="Times New Roman"/>
          <w:b/>
          <w:bCs/>
          <w:lang w:eastAsia="ar-SA"/>
        </w:rPr>
        <w:t>Uwaga: W przypadku nieuzupełnienia lub częściowego uzupełnienia cenami Tabeli nr 2, oferta Wykonawcy zostanie odrzucona na podstawie art. 226 ust. 1 pkt 5 ustawy Pzp.</w:t>
      </w:r>
    </w:p>
    <w:p w14:paraId="79F25BD8" w14:textId="19882074" w:rsidR="00BD5389" w:rsidRPr="00BD5389" w:rsidRDefault="00BD5389" w:rsidP="00D47233">
      <w:pPr>
        <w:widowControl w:val="0"/>
        <w:numPr>
          <w:ilvl w:val="1"/>
          <w:numId w:val="5"/>
        </w:numPr>
        <w:autoSpaceDN/>
        <w:spacing w:after="160"/>
        <w:ind w:left="567" w:hanging="567"/>
        <w:contextualSpacing w:val="0"/>
        <w:rPr>
          <w:rFonts w:eastAsia="Times New Roman"/>
          <w:b/>
          <w:bCs/>
          <w:lang w:eastAsia="pl-PL"/>
        </w:rPr>
      </w:pPr>
      <w:r w:rsidRPr="00BD5389">
        <w:rPr>
          <w:rFonts w:eastAsia="Times New Roman"/>
          <w:b/>
          <w:bCs/>
          <w:lang w:eastAsia="pl-PL"/>
        </w:rPr>
        <w:t>W kryterium – Czas Naprawy „N” oferujemy:</w:t>
      </w:r>
    </w:p>
    <w:p w14:paraId="61BA57CA" w14:textId="77777777" w:rsidR="00BD5389" w:rsidRPr="00BD5389" w:rsidRDefault="00BD5389" w:rsidP="00D47233">
      <w:pPr>
        <w:widowControl w:val="0"/>
        <w:numPr>
          <w:ilvl w:val="0"/>
          <w:numId w:val="29"/>
        </w:numPr>
        <w:tabs>
          <w:tab w:val="left" w:pos="709"/>
          <w:tab w:val="left" w:leader="underscore" w:pos="4395"/>
          <w:tab w:val="right" w:pos="9072"/>
        </w:tabs>
        <w:suppressAutoHyphens w:val="0"/>
        <w:autoSpaceDN/>
        <w:spacing w:after="0"/>
        <w:contextualSpacing w:val="0"/>
        <w:rPr>
          <w:rFonts w:eastAsia="Times New Roman"/>
          <w:lang w:eastAsia="pl-PL"/>
        </w:rPr>
      </w:pPr>
      <w:r w:rsidRPr="00BD5389">
        <w:rPr>
          <w:rFonts w:eastAsia="Times New Roman"/>
          <w:lang w:eastAsia="pl-PL"/>
        </w:rPr>
        <w:t xml:space="preserve">Czas Naprawy Awarii - </w:t>
      </w:r>
      <w:bookmarkStart w:id="4" w:name="_Hlk130969020"/>
      <w:r w:rsidRPr="00BD5389">
        <w:rPr>
          <w:rFonts w:eastAsia="Times New Roman"/>
          <w:lang w:eastAsia="pl-PL"/>
        </w:rPr>
        <w:tab/>
        <w:t>godzin zegarowych</w:t>
      </w:r>
      <w:bookmarkEnd w:id="4"/>
      <w:r w:rsidRPr="00BD5389">
        <w:rPr>
          <w:rFonts w:eastAsia="Times New Roman"/>
          <w:lang w:eastAsia="pl-PL"/>
        </w:rPr>
        <w:t>/godziny zegarowe;</w:t>
      </w:r>
    </w:p>
    <w:p w14:paraId="44C6D6FF" w14:textId="77777777" w:rsidR="00BD5389" w:rsidRPr="00BD5389" w:rsidRDefault="00BD5389" w:rsidP="00BD5389">
      <w:pPr>
        <w:widowControl w:val="0"/>
        <w:numPr>
          <w:ilvl w:val="0"/>
          <w:numId w:val="29"/>
        </w:numPr>
        <w:tabs>
          <w:tab w:val="left" w:pos="709"/>
          <w:tab w:val="left" w:leader="underscore" w:pos="4395"/>
          <w:tab w:val="left" w:leader="underscore" w:pos="4536"/>
          <w:tab w:val="right" w:pos="9072"/>
        </w:tabs>
        <w:suppressAutoHyphens w:val="0"/>
        <w:autoSpaceDN/>
        <w:spacing w:before="240" w:after="0"/>
        <w:contextualSpacing w:val="0"/>
        <w:rPr>
          <w:rFonts w:eastAsia="Times New Roman"/>
          <w:lang w:eastAsia="pl-PL"/>
        </w:rPr>
      </w:pPr>
      <w:r w:rsidRPr="00BD5389">
        <w:rPr>
          <w:rFonts w:eastAsia="Times New Roman"/>
          <w:lang w:eastAsia="pl-PL"/>
        </w:rPr>
        <w:t xml:space="preserve">Czas Naprawy Błędu - </w:t>
      </w:r>
      <w:r w:rsidRPr="00BD5389">
        <w:rPr>
          <w:rFonts w:eastAsia="Times New Roman"/>
          <w:lang w:eastAsia="pl-PL"/>
        </w:rPr>
        <w:tab/>
        <w:t>Godzin Roboczych/Godziny Robocze.</w:t>
      </w:r>
    </w:p>
    <w:p w14:paraId="1B32BCB8" w14:textId="056138C0" w:rsidR="00BD5389" w:rsidRPr="00BD5389" w:rsidRDefault="00BD5389" w:rsidP="00D47233">
      <w:pPr>
        <w:widowControl w:val="0"/>
        <w:numPr>
          <w:ilvl w:val="1"/>
          <w:numId w:val="5"/>
        </w:numPr>
        <w:autoSpaceDN/>
        <w:spacing w:before="240" w:after="160"/>
        <w:ind w:left="567" w:hanging="567"/>
        <w:contextualSpacing w:val="0"/>
        <w:rPr>
          <w:rFonts w:eastAsia="Times New Roman"/>
          <w:b/>
          <w:bCs/>
          <w:lang w:eastAsia="pl-PL"/>
        </w:rPr>
      </w:pPr>
      <w:r w:rsidRPr="00BD5389">
        <w:rPr>
          <w:rFonts w:eastAsia="Times New Roman"/>
          <w:b/>
          <w:bCs/>
          <w:lang w:eastAsia="pl-PL"/>
        </w:rPr>
        <w:t xml:space="preserve">Kryterium - Aspekty społeczne – zatrudnienie osób </w:t>
      </w:r>
      <w:r w:rsidR="0021568A">
        <w:rPr>
          <w:rFonts w:eastAsia="Times New Roman"/>
          <w:b/>
          <w:bCs/>
          <w:lang w:eastAsia="pl-PL"/>
        </w:rPr>
        <w:t>z niepełnosprawnością</w:t>
      </w:r>
      <w:r w:rsidR="0021568A" w:rsidRPr="00BD5389">
        <w:rPr>
          <w:rFonts w:eastAsia="Times New Roman"/>
          <w:b/>
          <w:bCs/>
          <w:lang w:eastAsia="pl-PL"/>
        </w:rPr>
        <w:t xml:space="preserve"> </w:t>
      </w:r>
      <w:r w:rsidRPr="00BD5389">
        <w:rPr>
          <w:rFonts w:eastAsia="Times New Roman"/>
          <w:b/>
          <w:bCs/>
          <w:lang w:eastAsia="pl-PL"/>
        </w:rPr>
        <w:t xml:space="preserve">do </w:t>
      </w:r>
      <w:r w:rsidRPr="00BD5389">
        <w:rPr>
          <w:rFonts w:eastAsia="Times New Roman"/>
          <w:b/>
          <w:bCs/>
          <w:lang w:eastAsia="pl-PL"/>
        </w:rPr>
        <w:lastRenderedPageBreak/>
        <w:t>wykonywania czynności w ramach realizacji zamówienia „AS”.</w:t>
      </w:r>
    </w:p>
    <w:p w14:paraId="047EAEA5" w14:textId="07A1715C" w:rsidR="00BD5389" w:rsidRPr="00BD5389" w:rsidRDefault="00BD5389" w:rsidP="00BD5389">
      <w:pPr>
        <w:widowControl w:val="0"/>
        <w:tabs>
          <w:tab w:val="left" w:pos="709"/>
          <w:tab w:val="left" w:leader="underscore" w:pos="3969"/>
          <w:tab w:val="center" w:pos="4536"/>
          <w:tab w:val="right" w:pos="9072"/>
        </w:tabs>
        <w:autoSpaceDN/>
        <w:spacing w:before="240" w:after="0"/>
        <w:ind w:left="426"/>
        <w:contextualSpacing w:val="0"/>
        <w:rPr>
          <w:rFonts w:eastAsia="Times New Roman"/>
          <w:lang w:eastAsia="pl-PL"/>
        </w:rPr>
      </w:pPr>
      <w:r w:rsidRPr="00BD5389">
        <w:rPr>
          <w:rFonts w:eastAsia="Times New Roman"/>
          <w:lang w:eastAsia="pl-PL"/>
        </w:rPr>
        <w:t xml:space="preserve">Zobowiązujemy się zatrudnić </w:t>
      </w:r>
      <w:r w:rsidRPr="00BD5389">
        <w:rPr>
          <w:rFonts w:eastAsia="Times New Roman"/>
          <w:color w:val="C00000"/>
          <w:lang w:eastAsia="pl-PL"/>
        </w:rPr>
        <w:tab/>
        <w:t xml:space="preserve">(uzupełnia Wykonawca – należy podać liczbę osób) </w:t>
      </w:r>
      <w:r w:rsidRPr="0014594A">
        <w:rPr>
          <w:rFonts w:eastAsia="Times New Roman"/>
          <w:lang w:eastAsia="pl-PL"/>
        </w:rPr>
        <w:t xml:space="preserve">do realizacji prac świadczonych w ramach Usługi Asysty Technicznej i Konserwacji </w:t>
      </w:r>
      <w:r w:rsidR="0014594A" w:rsidRPr="0014594A">
        <w:rPr>
          <w:rFonts w:eastAsia="Times New Roman"/>
          <w:lang w:eastAsia="pl-PL"/>
        </w:rPr>
        <w:t xml:space="preserve">lub Usługi Realizacji Ręcznych Czynności Dodatkowych </w:t>
      </w:r>
      <w:r w:rsidR="00A72CF2" w:rsidRPr="00A72CF2">
        <w:rPr>
          <w:rFonts w:eastAsia="Times New Roman"/>
          <w:lang w:eastAsia="pl-PL"/>
        </w:rPr>
        <w:t xml:space="preserve">osoby/osób z niepełnosprawnością </w:t>
      </w:r>
      <w:r w:rsidRPr="00BD5389">
        <w:rPr>
          <w:rFonts w:eastAsia="Times New Roman"/>
          <w:lang w:eastAsia="pl-PL"/>
        </w:rPr>
        <w:t xml:space="preserve">na podstawie umowy o pracę w wymiarze …. etatu </w:t>
      </w:r>
      <w:r w:rsidRPr="00BD5389">
        <w:rPr>
          <w:rFonts w:eastAsia="Times New Roman"/>
          <w:color w:val="FF0000"/>
          <w:lang w:eastAsia="pl-PL"/>
        </w:rPr>
        <w:t>(n</w:t>
      </w:r>
      <w:r w:rsidRPr="00BD5389">
        <w:rPr>
          <w:rFonts w:eastAsia="Times New Roman" w:cs="Times New Roman"/>
          <w:color w:val="FF0000"/>
          <w:lang w:eastAsia="ar-SA"/>
        </w:rPr>
        <w:t>ależy określić wymiar etatu w jakim zatrudniona będzie osoba bądź osoby)</w:t>
      </w:r>
      <w:r w:rsidRPr="00BD5389">
        <w:rPr>
          <w:rFonts w:eastAsia="Times New Roman"/>
          <w:color w:val="FF0000"/>
          <w:lang w:eastAsia="pl-PL"/>
        </w:rPr>
        <w:t xml:space="preserve"> </w:t>
      </w:r>
      <w:r w:rsidRPr="00BD5389">
        <w:rPr>
          <w:rFonts w:eastAsia="Times New Roman"/>
          <w:lang w:eastAsia="pl-PL"/>
        </w:rPr>
        <w:t>przez cały okres realizacji Przedmiotu Umowy.</w:t>
      </w:r>
    </w:p>
    <w:p w14:paraId="0AFEB494" w14:textId="77777777" w:rsidR="00BD5389" w:rsidRPr="00BD5389" w:rsidRDefault="00BD5389" w:rsidP="00BD5389">
      <w:pPr>
        <w:widowControl w:val="0"/>
        <w:tabs>
          <w:tab w:val="left" w:pos="709"/>
          <w:tab w:val="center" w:pos="4536"/>
          <w:tab w:val="right" w:pos="9072"/>
        </w:tabs>
        <w:autoSpaceDN/>
        <w:spacing w:before="240" w:after="0"/>
        <w:ind w:left="426"/>
        <w:contextualSpacing w:val="0"/>
        <w:rPr>
          <w:rFonts w:eastAsia="Times New Roman"/>
          <w:lang w:eastAsia="pl-PL"/>
        </w:rPr>
      </w:pPr>
      <w:r w:rsidRPr="00BD5389">
        <w:rPr>
          <w:rFonts w:eastAsia="Times New Roman"/>
          <w:b/>
          <w:bCs/>
          <w:lang w:eastAsia="pl-PL"/>
        </w:rPr>
        <w:t>Uwaga:</w:t>
      </w:r>
      <w:r w:rsidRPr="00BD5389">
        <w:rPr>
          <w:rFonts w:eastAsia="Times New Roman"/>
          <w:lang w:eastAsia="pl-PL"/>
        </w:rPr>
        <w:t xml:space="preserve"> </w:t>
      </w:r>
    </w:p>
    <w:p w14:paraId="686253ED" w14:textId="6184FA2D" w:rsidR="00BD5389" w:rsidRPr="00BD5389" w:rsidRDefault="00BD5389" w:rsidP="00BD5389">
      <w:pPr>
        <w:widowControl w:val="0"/>
        <w:numPr>
          <w:ilvl w:val="0"/>
          <w:numId w:val="30"/>
        </w:numPr>
        <w:tabs>
          <w:tab w:val="left" w:pos="709"/>
          <w:tab w:val="center" w:pos="4536"/>
          <w:tab w:val="right" w:pos="9072"/>
        </w:tabs>
        <w:suppressAutoHyphens w:val="0"/>
        <w:autoSpaceDN/>
        <w:spacing w:before="240" w:after="0"/>
        <w:contextualSpacing w:val="0"/>
        <w:rPr>
          <w:rFonts w:eastAsia="Times New Roman"/>
          <w:lang w:eastAsia="pl-PL"/>
        </w:rPr>
      </w:pPr>
      <w:r w:rsidRPr="00BD5389">
        <w:rPr>
          <w:rFonts w:eastAsia="Times New Roman"/>
          <w:lang w:eastAsia="pl-PL"/>
        </w:rPr>
        <w:t>W przypadku, gdy Wykonawca nie zadeklaruje w pkt 2.</w:t>
      </w:r>
      <w:r w:rsidR="00D9745A">
        <w:rPr>
          <w:rFonts w:eastAsia="Times New Roman"/>
          <w:lang w:eastAsia="pl-PL"/>
        </w:rPr>
        <w:t>3</w:t>
      </w:r>
      <w:r w:rsidRPr="00BD5389">
        <w:rPr>
          <w:rFonts w:eastAsia="Times New Roman"/>
          <w:lang w:eastAsia="pl-PL"/>
        </w:rPr>
        <w:t xml:space="preserve"> Rozdziału 2 Formularza Oferty zatrudnienia </w:t>
      </w:r>
      <w:r w:rsidR="00A72CF2" w:rsidRPr="00A72CF2">
        <w:rPr>
          <w:rFonts w:eastAsia="Times New Roman"/>
          <w:lang w:eastAsia="pl-PL"/>
        </w:rPr>
        <w:t>osoby/osób z niepełnosprawnością</w:t>
      </w:r>
      <w:r w:rsidRPr="00BD5389">
        <w:rPr>
          <w:rFonts w:eastAsia="Times New Roman"/>
          <w:lang w:eastAsia="pl-PL"/>
        </w:rPr>
        <w:t>, oferta Wykonawcy w tym kryterium otrzyma 0 punktów;</w:t>
      </w:r>
    </w:p>
    <w:p w14:paraId="1F3A93DA" w14:textId="77777777" w:rsidR="00BD5389" w:rsidRPr="00BD5389" w:rsidRDefault="00BD5389" w:rsidP="00BD5389">
      <w:pPr>
        <w:widowControl w:val="0"/>
        <w:numPr>
          <w:ilvl w:val="0"/>
          <w:numId w:val="30"/>
        </w:numPr>
        <w:tabs>
          <w:tab w:val="left" w:pos="709"/>
          <w:tab w:val="center" w:pos="4536"/>
          <w:tab w:val="right" w:pos="9072"/>
        </w:tabs>
        <w:suppressAutoHyphens w:val="0"/>
        <w:autoSpaceDN/>
        <w:spacing w:before="240" w:after="0"/>
        <w:ind w:left="1145" w:hanging="357"/>
        <w:contextualSpacing w:val="0"/>
        <w:rPr>
          <w:rFonts w:eastAsia="Times New Roman"/>
          <w:lang w:eastAsia="pl-PL"/>
        </w:rPr>
      </w:pPr>
      <w:r w:rsidRPr="00BD5389">
        <w:rPr>
          <w:rFonts w:eastAsia="Times New Roman"/>
          <w:lang w:eastAsia="pl-PL"/>
        </w:rPr>
        <w:t>Zamawiający przez osobę niepełnosprawną rozumie – osobę spełniającą przesłanki statusu niepełno-sprawności określone ustawą z dnia 27 sierpnia 1997 r. o rehabilitacji zawodowej i społecznej oraz zatrudnianiu osób niepełnosprawnych (tekst jednolity Dziennik Ustaw z 2021 r. pozycja 573, 1981) lub we właściwych przepisach państw członkowskich Unii Europejskiej, Europejskiego Obszaru 58 Gospodarcze-go lub państw, z którymi UE zawarła umowy o równym traktowaniu przedsiębiorców w dostępie do zamówień publicznych.</w:t>
      </w:r>
    </w:p>
    <w:p w14:paraId="185C157D" w14:textId="77777777" w:rsidR="00254F2B" w:rsidRDefault="00403225" w:rsidP="003F6EBD">
      <w:pPr>
        <w:pStyle w:val="Nagwek2"/>
      </w:pPr>
      <w:r>
        <w:t>Oświadczenia Wykonawcy:</w:t>
      </w:r>
    </w:p>
    <w:p w14:paraId="1FB12757" w14:textId="7C9E04D6" w:rsidR="00254F2B" w:rsidRDefault="00403225" w:rsidP="002C4B1B">
      <w:pPr>
        <w:pStyle w:val="Akapitzlist"/>
        <w:widowControl w:val="0"/>
        <w:numPr>
          <w:ilvl w:val="1"/>
          <w:numId w:val="16"/>
        </w:numPr>
        <w:tabs>
          <w:tab w:val="center" w:leader="underscore" w:pos="4536"/>
          <w:tab w:val="left" w:leader="underscore" w:pos="7088"/>
          <w:tab w:val="right" w:pos="9072"/>
        </w:tabs>
        <w:spacing w:after="160"/>
        <w:ind w:left="567" w:hanging="567"/>
        <w:contextualSpacing w:val="0"/>
      </w:pPr>
      <w:r w:rsidRPr="002C4B1B">
        <w:t>Oświadczamy, że wypełniliśmy obowiązki informacyjne przewidziane w art. 13 lub</w:t>
      </w:r>
      <w:r w:rsidRPr="002C4B1B">
        <w:rPr>
          <w:lang w:eastAsia="ar-SA"/>
        </w:rPr>
        <w:t> </w:t>
      </w:r>
      <w:r w:rsidRPr="002C4B1B">
        <w:t>art. 14 RODO wobec osób fizycznych, od których dane osobowe bezpośrednio lub pośrednio pozyskałem w celu ubiegania się o udzielenie zamówienia publicznego w niniejszym postępowaniu, jak również oświadczam, że dane te zostały zebrane i są przetwarzane zgodnie z RODO.</w:t>
      </w:r>
    </w:p>
    <w:p w14:paraId="6A3F00A8" w14:textId="77777777" w:rsidR="00254F2B" w:rsidRDefault="00403225" w:rsidP="00F82D36">
      <w:pPr>
        <w:widowControl w:val="0"/>
        <w:spacing w:before="240"/>
        <w:ind w:left="567"/>
        <w:contextualSpacing w:val="0"/>
        <w:rPr>
          <w:rFonts w:eastAsia="Times New Roman"/>
        </w:rPr>
      </w:pPr>
      <w:r>
        <w:rPr>
          <w:rFonts w:eastAsia="Times New Roman"/>
        </w:rPr>
        <w:t>Uwaga: Wykonawca nie składa oświadczenia (należy skreślić) w przypadku, gdy nie przekazuje danych osobowych innych niż bezpośrednio jego dotyczących lub zachodzi wyłączenie stosowania obowiązku informacyjnego, stosownie do art. 13 ust. 4 lub art. 14 ust. 5 RODO (odpowiednio wykreślić treść oświadczenia). W przypadku, gdy Wykonawca stosuje wyłączenie stosowania obowiązku informacyjnego jest on zobowiązany do wskazania na jakiej podstawie prawnej opiera możliwość zastosowania wyłączenia wraz z uzasadnieniem.</w:t>
      </w:r>
    </w:p>
    <w:p w14:paraId="0E0914E3" w14:textId="77777777" w:rsidR="00254F2B" w:rsidRDefault="00403225" w:rsidP="002C4B1B">
      <w:pPr>
        <w:pStyle w:val="Akapitzlist"/>
        <w:widowControl w:val="0"/>
        <w:numPr>
          <w:ilvl w:val="1"/>
          <w:numId w:val="16"/>
        </w:numPr>
        <w:tabs>
          <w:tab w:val="center" w:leader="underscore" w:pos="4536"/>
          <w:tab w:val="left" w:leader="underscore" w:pos="7088"/>
          <w:tab w:val="right" w:pos="9072"/>
        </w:tabs>
        <w:spacing w:after="160"/>
        <w:ind w:left="567" w:hanging="567"/>
        <w:contextualSpacing w:val="0"/>
      </w:pPr>
      <w:r>
        <w:t xml:space="preserve">Oświadczam, że zapoznaliśmy się z treścią SWZ oraz wyjaśnieniami treści SWZ wraz z załącznikami i akceptujemy ją bez zastrzeżeń. Uzyskaliśmy wszelkie informacje i wyjaśnienia niezbędne do przygotowania oferty, oceny ryzyka, trudności i wszelkich innych okoliczności jakie mogą wystąpić w trakcie realizacji zamówienia. Przyjmujemy przekazane dokumenty bez zastrzeżeń i zobowiązujemy się do wykonania przedmiotu </w:t>
      </w:r>
      <w:r>
        <w:lastRenderedPageBreak/>
        <w:t>zamówienia, zgodnie z warunkami w nich zawartymi.</w:t>
      </w:r>
    </w:p>
    <w:p w14:paraId="0D72F281" w14:textId="77777777" w:rsidR="00254F2B" w:rsidRDefault="00403225" w:rsidP="002C4B1B">
      <w:pPr>
        <w:pStyle w:val="Akapitzlist"/>
        <w:widowControl w:val="0"/>
        <w:numPr>
          <w:ilvl w:val="1"/>
          <w:numId w:val="16"/>
        </w:numPr>
        <w:tabs>
          <w:tab w:val="center" w:leader="underscore" w:pos="4536"/>
          <w:tab w:val="left" w:leader="underscore" w:pos="7088"/>
          <w:tab w:val="right" w:pos="9072"/>
        </w:tabs>
        <w:spacing w:after="160"/>
        <w:ind w:left="567" w:hanging="567"/>
        <w:contextualSpacing w:val="0"/>
      </w:pPr>
      <w:r>
        <w:t>Oświadczam, że zapoznaliśmy się z Projektowanymi Postanowieniami Umowy stanowiącymi Załącznik nr 2 do SWZ i akceptujemy je bez zastrzeżeń. Zobowiązujemy się - w przypadku wyboru naszej oferty - do zawarcia Umowy w miejscu i terminie wyznaczonym przez Zamawiającego.</w:t>
      </w:r>
    </w:p>
    <w:p w14:paraId="0DCDEE85" w14:textId="77777777" w:rsidR="00254F2B" w:rsidRDefault="00403225" w:rsidP="002C4B1B">
      <w:pPr>
        <w:pStyle w:val="Akapitzlist"/>
        <w:widowControl w:val="0"/>
        <w:numPr>
          <w:ilvl w:val="1"/>
          <w:numId w:val="16"/>
        </w:numPr>
        <w:tabs>
          <w:tab w:val="center" w:leader="underscore" w:pos="4536"/>
          <w:tab w:val="left" w:leader="underscore" w:pos="7088"/>
          <w:tab w:val="right" w:pos="9072"/>
        </w:tabs>
        <w:spacing w:after="160"/>
        <w:ind w:left="567" w:hanging="567"/>
        <w:contextualSpacing w:val="0"/>
      </w:pPr>
      <w:r>
        <w:t xml:space="preserve">Oświadczam, że uważamy się za związanych niniejszą ofertą na okres wskazany w SWZ. </w:t>
      </w:r>
    </w:p>
    <w:p w14:paraId="30442BE0" w14:textId="77777777" w:rsidR="00254F2B" w:rsidRDefault="00403225" w:rsidP="002C4B1B">
      <w:pPr>
        <w:pStyle w:val="Akapitzlist"/>
        <w:widowControl w:val="0"/>
        <w:numPr>
          <w:ilvl w:val="1"/>
          <w:numId w:val="16"/>
        </w:numPr>
        <w:tabs>
          <w:tab w:val="center" w:leader="underscore" w:pos="4536"/>
          <w:tab w:val="left" w:leader="underscore" w:pos="7088"/>
          <w:tab w:val="right" w:pos="9072"/>
        </w:tabs>
        <w:spacing w:after="160"/>
        <w:ind w:left="567" w:hanging="567"/>
        <w:contextualSpacing w:val="0"/>
      </w:pPr>
      <w:r>
        <w:t>Spełniamy wszystkie wymagania zawarte w SWZ i załącznikach będących integralną częścią SWZ.</w:t>
      </w:r>
    </w:p>
    <w:p w14:paraId="4253F5C2" w14:textId="77777777" w:rsidR="00254F2B" w:rsidRDefault="00403225" w:rsidP="002C4B1B">
      <w:pPr>
        <w:pStyle w:val="Akapitzlist"/>
        <w:widowControl w:val="0"/>
        <w:numPr>
          <w:ilvl w:val="1"/>
          <w:numId w:val="16"/>
        </w:numPr>
        <w:tabs>
          <w:tab w:val="center" w:leader="underscore" w:pos="4536"/>
          <w:tab w:val="left" w:leader="underscore" w:pos="7088"/>
          <w:tab w:val="right" w:pos="9072"/>
        </w:tabs>
        <w:spacing w:after="160"/>
        <w:ind w:left="567" w:hanging="567"/>
        <w:contextualSpacing w:val="0"/>
      </w:pPr>
      <w:r>
        <w:t>Akceptujemy warunki płatności oraz termin realizacji Przedmiotu Zamówienia określony w OPZ i PPU.</w:t>
      </w:r>
    </w:p>
    <w:p w14:paraId="0E4D40E9" w14:textId="4D58F9F5" w:rsidR="00254F2B" w:rsidRDefault="00403225" w:rsidP="002C4B1B">
      <w:pPr>
        <w:pStyle w:val="Akapitzlist"/>
        <w:widowControl w:val="0"/>
        <w:numPr>
          <w:ilvl w:val="1"/>
          <w:numId w:val="16"/>
        </w:numPr>
        <w:tabs>
          <w:tab w:val="center" w:leader="underscore" w:pos="4536"/>
          <w:tab w:val="left" w:leader="underscore" w:pos="7088"/>
          <w:tab w:val="right" w:pos="9072"/>
        </w:tabs>
        <w:spacing w:after="160"/>
        <w:ind w:left="567" w:hanging="567"/>
        <w:contextualSpacing w:val="0"/>
      </w:pPr>
      <w:r>
        <w:t xml:space="preserve">Zgodnie z treścią art. 225 ust. 2 ustawy Prawo zamówień publicznych oświadczamy, że wybór niniejszej oferty </w:t>
      </w:r>
      <w:r>
        <w:rPr>
          <w:b/>
          <w:bCs/>
        </w:rPr>
        <w:t>n</w:t>
      </w:r>
      <w:r>
        <w:rPr>
          <w:b/>
          <w:lang w:eastAsia="pl-PL"/>
        </w:rPr>
        <w:t xml:space="preserve">ie prowadzi/prowadzi </w:t>
      </w:r>
      <w:r>
        <w:rPr>
          <w:bCs/>
          <w:lang w:eastAsia="pl-PL"/>
        </w:rPr>
        <w:t>(</w:t>
      </w:r>
      <w:r>
        <w:rPr>
          <w:bCs/>
          <w:color w:val="C00000"/>
          <w:lang w:eastAsia="pl-PL"/>
        </w:rPr>
        <w:t>skreślić niewłaściwą odpowiedź</w:t>
      </w:r>
      <w:r>
        <w:rPr>
          <w:bCs/>
          <w:lang w:eastAsia="pl-PL"/>
        </w:rPr>
        <w:t>)</w:t>
      </w:r>
      <w:r>
        <w:rPr>
          <w:lang w:eastAsia="pl-PL"/>
        </w:rPr>
        <w:t xml:space="preserve"> do powstania u Zamawiającego obowiązku podatkowego zgodnie z</w:t>
      </w:r>
      <w:r>
        <w:rPr>
          <w:rFonts w:eastAsia="MS Gothic"/>
          <w:b/>
          <w:lang w:eastAsia="pl-PL"/>
        </w:rPr>
        <w:t xml:space="preserve"> </w:t>
      </w:r>
      <w:r>
        <w:rPr>
          <w:bCs/>
          <w:lang w:eastAsia="pl-PL"/>
        </w:rPr>
        <w:t>ustawą z dnia 11</w:t>
      </w:r>
      <w:r>
        <w:rPr>
          <w:lang w:eastAsia="ar-SA"/>
        </w:rPr>
        <w:t> </w:t>
      </w:r>
      <w:r>
        <w:rPr>
          <w:bCs/>
          <w:lang w:eastAsia="pl-PL"/>
        </w:rPr>
        <w:t>marca 2004 r. o podatku od towarów i usług.</w:t>
      </w:r>
    </w:p>
    <w:p w14:paraId="605C9361" w14:textId="77777777" w:rsidR="00532A60" w:rsidRDefault="00532A60" w:rsidP="00F82D36">
      <w:pPr>
        <w:widowControl w:val="0"/>
        <w:tabs>
          <w:tab w:val="left" w:pos="1276"/>
        </w:tabs>
        <w:spacing w:after="0"/>
        <w:ind w:left="993" w:hanging="426"/>
        <w:contextualSpacing w:val="0"/>
        <w:rPr>
          <w:rFonts w:eastAsia="MS Gothic"/>
          <w:bCs/>
          <w:lang w:eastAsia="pl-PL"/>
        </w:rPr>
        <w:sectPr w:rsidR="00532A60">
          <w:pgSz w:w="11906" w:h="16838"/>
          <w:pgMar w:top="1417" w:right="1417" w:bottom="1417" w:left="1417" w:header="708" w:footer="708" w:gutter="0"/>
          <w:cols w:space="708"/>
        </w:sectPr>
      </w:pPr>
    </w:p>
    <w:p w14:paraId="44BFDF52" w14:textId="4876648E" w:rsidR="00254F2B" w:rsidRDefault="00403225" w:rsidP="00F82D36">
      <w:pPr>
        <w:widowControl w:val="0"/>
        <w:tabs>
          <w:tab w:val="left" w:pos="1276"/>
        </w:tabs>
        <w:spacing w:after="0"/>
        <w:ind w:left="993" w:hanging="426"/>
        <w:contextualSpacing w:val="0"/>
      </w:pPr>
      <w:r>
        <w:rPr>
          <w:rFonts w:eastAsia="MS Gothic"/>
          <w:bCs/>
          <w:lang w:eastAsia="pl-PL"/>
        </w:rPr>
        <w:lastRenderedPageBreak/>
        <w:t xml:space="preserve">Tabela nr </w:t>
      </w:r>
      <w:r w:rsidR="0075258C">
        <w:rPr>
          <w:rFonts w:eastAsia="MS Gothic"/>
          <w:bCs/>
          <w:lang w:eastAsia="pl-PL"/>
        </w:rPr>
        <w:t>3</w:t>
      </w:r>
      <w:r>
        <w:rPr>
          <w:rFonts w:eastAsia="MS Gothic"/>
          <w:bCs/>
          <w:lang w:eastAsia="pl-PL"/>
        </w:rPr>
        <w:t>:</w:t>
      </w:r>
    </w:p>
    <w:tbl>
      <w:tblPr>
        <w:tblW w:w="9640" w:type="dxa"/>
        <w:tblInd w:w="-866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93"/>
        <w:gridCol w:w="3402"/>
        <w:gridCol w:w="2042"/>
        <w:gridCol w:w="3203"/>
      </w:tblGrid>
      <w:tr w:rsidR="00254F2B" w14:paraId="48918A35" w14:textId="77777777" w:rsidTr="008639E9">
        <w:tc>
          <w:tcPr>
            <w:tcW w:w="993" w:type="dxa"/>
            <w:tcBorders>
              <w:top w:val="single" w:sz="12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E71ADE" w14:textId="77777777" w:rsidR="00254F2B" w:rsidRPr="009423C4" w:rsidRDefault="00403225" w:rsidP="009423C4">
            <w:pPr>
              <w:widowControl w:val="0"/>
              <w:tabs>
                <w:tab w:val="left" w:pos="444"/>
                <w:tab w:val="left" w:pos="601"/>
              </w:tabs>
              <w:spacing w:after="160"/>
              <w:ind w:left="179"/>
              <w:contextualSpacing w:val="0"/>
            </w:pPr>
            <w:r w:rsidRPr="009423C4">
              <w:rPr>
                <w:rFonts w:eastAsia="Times New Roman"/>
                <w:b/>
                <w:bCs/>
                <w:lang w:eastAsia="pl-PL"/>
              </w:rPr>
              <w:t>Lp.</w:t>
            </w:r>
          </w:p>
        </w:tc>
        <w:tc>
          <w:tcPr>
            <w:tcW w:w="3402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FE7477" w14:textId="77777777" w:rsidR="00254F2B" w:rsidRPr="009423C4" w:rsidRDefault="00403225" w:rsidP="009423C4">
            <w:pPr>
              <w:widowControl w:val="0"/>
              <w:tabs>
                <w:tab w:val="left" w:pos="173"/>
                <w:tab w:val="left" w:pos="601"/>
              </w:tabs>
              <w:spacing w:after="160"/>
              <w:ind w:left="179"/>
              <w:contextualSpacing w:val="0"/>
            </w:pPr>
            <w:r w:rsidRPr="009423C4">
              <w:rPr>
                <w:rFonts w:eastAsia="Times New Roman"/>
                <w:b/>
                <w:bCs/>
                <w:lang w:eastAsia="pl-PL"/>
              </w:rPr>
              <w:t>Nazwa (rodzaj) towaru lub usługi,</w:t>
            </w:r>
            <w:r w:rsidRPr="009423C4">
              <w:rPr>
                <w:rFonts w:eastAsia="Times New Roman"/>
                <w:b/>
                <w:bCs/>
                <w:i/>
                <w:lang w:eastAsia="pl-PL"/>
              </w:rPr>
              <w:t xml:space="preserve"> </w:t>
            </w:r>
            <w:r w:rsidRPr="009423C4">
              <w:rPr>
                <w:rFonts w:eastAsia="Times New Roman"/>
                <w:b/>
                <w:bCs/>
                <w:iCs/>
                <w:lang w:eastAsia="pl-PL"/>
              </w:rPr>
              <w:t>których dostawa lub świadczenie będą prowadziły do jego powstania</w:t>
            </w:r>
          </w:p>
        </w:tc>
        <w:tc>
          <w:tcPr>
            <w:tcW w:w="2042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C6CD73" w14:textId="77777777" w:rsidR="00254F2B" w:rsidRPr="009423C4" w:rsidRDefault="00403225" w:rsidP="009423C4">
            <w:pPr>
              <w:widowControl w:val="0"/>
              <w:tabs>
                <w:tab w:val="left" w:pos="228"/>
                <w:tab w:val="left" w:pos="601"/>
              </w:tabs>
              <w:spacing w:after="160"/>
              <w:ind w:left="179"/>
              <w:contextualSpacing w:val="0"/>
            </w:pPr>
            <w:r w:rsidRPr="009423C4">
              <w:rPr>
                <w:rFonts w:eastAsia="Times New Roman"/>
                <w:b/>
                <w:bCs/>
                <w:lang w:eastAsia="pl-PL"/>
              </w:rPr>
              <w:t>Wartość bez kwoty podatku od towaru i usług</w:t>
            </w:r>
          </w:p>
        </w:tc>
        <w:tc>
          <w:tcPr>
            <w:tcW w:w="3203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C494EA" w14:textId="77777777" w:rsidR="00254F2B" w:rsidRPr="009423C4" w:rsidRDefault="00403225" w:rsidP="009423C4">
            <w:pPr>
              <w:widowControl w:val="0"/>
              <w:tabs>
                <w:tab w:val="left" w:pos="320"/>
                <w:tab w:val="left" w:pos="601"/>
              </w:tabs>
              <w:spacing w:after="160"/>
              <w:ind w:left="179"/>
              <w:contextualSpacing w:val="0"/>
            </w:pPr>
            <w:r w:rsidRPr="009423C4">
              <w:rPr>
                <w:rFonts w:eastAsia="Times New Roman" w:cs="Arial"/>
                <w:b/>
                <w:lang w:eastAsia="pl-PL"/>
              </w:rPr>
              <w:t xml:space="preserve">Stawka podatku od towarów i usług, która zgodnie z wiedzą </w:t>
            </w:r>
            <w:r w:rsidRPr="009423C4">
              <w:rPr>
                <w:rFonts w:eastAsia="Times New Roman" w:cs="Arial"/>
                <w:b/>
                <w:bCs/>
                <w:lang w:eastAsia="pl-PL"/>
              </w:rPr>
              <w:t>W</w:t>
            </w:r>
            <w:r w:rsidRPr="009423C4">
              <w:rPr>
                <w:rFonts w:eastAsia="Times New Roman" w:cs="Arial"/>
                <w:b/>
                <w:lang w:eastAsia="pl-PL"/>
              </w:rPr>
              <w:t>ykonawcy, będzie miała zastosowanie</w:t>
            </w:r>
          </w:p>
        </w:tc>
      </w:tr>
      <w:tr w:rsidR="00254F2B" w14:paraId="2DCA62A7" w14:textId="77777777" w:rsidTr="008639E9">
        <w:trPr>
          <w:trHeight w:val="398"/>
        </w:trPr>
        <w:tc>
          <w:tcPr>
            <w:tcW w:w="993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6FEBBF" w14:textId="77777777" w:rsidR="00254F2B" w:rsidRPr="009423C4" w:rsidRDefault="00254F2B" w:rsidP="009423C4">
            <w:pPr>
              <w:widowControl w:val="0"/>
              <w:numPr>
                <w:ilvl w:val="0"/>
                <w:numId w:val="9"/>
              </w:numPr>
              <w:tabs>
                <w:tab w:val="left" w:pos="-294"/>
                <w:tab w:val="left" w:pos="601"/>
              </w:tabs>
              <w:spacing w:after="160"/>
              <w:ind w:left="179" w:firstLine="0"/>
              <w:contextualSpacing w:val="0"/>
              <w:rPr>
                <w:rFonts w:eastAsia="Times New Roman"/>
                <w:lang w:eastAsia="pl-PL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B3C5B7" w14:textId="77777777" w:rsidR="00254F2B" w:rsidRPr="009423C4" w:rsidRDefault="00254F2B" w:rsidP="009423C4">
            <w:pPr>
              <w:widowControl w:val="0"/>
              <w:tabs>
                <w:tab w:val="left" w:pos="601"/>
                <w:tab w:val="left" w:pos="851"/>
              </w:tabs>
              <w:spacing w:after="160"/>
              <w:ind w:left="179"/>
              <w:contextualSpacing w:val="0"/>
              <w:rPr>
                <w:rFonts w:eastAsia="Times New Roman"/>
                <w:lang w:eastAsia="pl-PL"/>
              </w:rPr>
            </w:pPr>
          </w:p>
        </w:tc>
        <w:tc>
          <w:tcPr>
            <w:tcW w:w="2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B4FAB0" w14:textId="77777777" w:rsidR="00254F2B" w:rsidRPr="009423C4" w:rsidRDefault="00254F2B" w:rsidP="009423C4">
            <w:pPr>
              <w:widowControl w:val="0"/>
              <w:tabs>
                <w:tab w:val="left" w:pos="601"/>
              </w:tabs>
              <w:spacing w:after="160"/>
              <w:ind w:left="179"/>
              <w:contextualSpacing w:val="0"/>
              <w:rPr>
                <w:rFonts w:eastAsia="Times New Roman"/>
                <w:lang w:eastAsia="pl-PL"/>
              </w:rPr>
            </w:pPr>
          </w:p>
        </w:tc>
        <w:tc>
          <w:tcPr>
            <w:tcW w:w="32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01F96B" w14:textId="77777777" w:rsidR="00254F2B" w:rsidRPr="009423C4" w:rsidRDefault="00254F2B" w:rsidP="009423C4">
            <w:pPr>
              <w:widowControl w:val="0"/>
              <w:tabs>
                <w:tab w:val="left" w:pos="601"/>
              </w:tabs>
              <w:spacing w:after="160"/>
              <w:ind w:left="179"/>
              <w:contextualSpacing w:val="0"/>
              <w:rPr>
                <w:rFonts w:eastAsia="Times New Roman"/>
                <w:lang w:eastAsia="pl-PL"/>
              </w:rPr>
            </w:pPr>
          </w:p>
        </w:tc>
      </w:tr>
      <w:tr w:rsidR="00254F2B" w14:paraId="7EBFD05A" w14:textId="77777777" w:rsidTr="008639E9">
        <w:trPr>
          <w:trHeight w:val="419"/>
        </w:trPr>
        <w:tc>
          <w:tcPr>
            <w:tcW w:w="993" w:type="dxa"/>
            <w:tcBorders>
              <w:top w:val="single" w:sz="6" w:space="0" w:color="000000"/>
              <w:left w:val="single" w:sz="12" w:space="0" w:color="000000"/>
              <w:bottom w:val="single" w:sz="12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375FFB" w14:textId="77777777" w:rsidR="00254F2B" w:rsidRPr="009423C4" w:rsidRDefault="00254F2B" w:rsidP="009423C4">
            <w:pPr>
              <w:widowControl w:val="0"/>
              <w:numPr>
                <w:ilvl w:val="0"/>
                <w:numId w:val="9"/>
              </w:numPr>
              <w:tabs>
                <w:tab w:val="left" w:pos="-294"/>
                <w:tab w:val="left" w:pos="601"/>
              </w:tabs>
              <w:spacing w:after="160"/>
              <w:ind w:left="179" w:firstLine="0"/>
              <w:contextualSpacing w:val="0"/>
              <w:rPr>
                <w:rFonts w:eastAsia="Times New Roman"/>
                <w:lang w:eastAsia="pl-PL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6A0CAF" w14:textId="77777777" w:rsidR="00254F2B" w:rsidRPr="009423C4" w:rsidRDefault="00254F2B" w:rsidP="009423C4">
            <w:pPr>
              <w:widowControl w:val="0"/>
              <w:tabs>
                <w:tab w:val="left" w:pos="601"/>
                <w:tab w:val="left" w:pos="851"/>
              </w:tabs>
              <w:spacing w:after="160"/>
              <w:ind w:left="179"/>
              <w:contextualSpacing w:val="0"/>
              <w:rPr>
                <w:rFonts w:eastAsia="Times New Roman"/>
                <w:lang w:eastAsia="pl-PL"/>
              </w:rPr>
            </w:pPr>
          </w:p>
        </w:tc>
        <w:tc>
          <w:tcPr>
            <w:tcW w:w="2042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7549A6" w14:textId="77777777" w:rsidR="00254F2B" w:rsidRPr="009423C4" w:rsidRDefault="00254F2B" w:rsidP="009423C4">
            <w:pPr>
              <w:widowControl w:val="0"/>
              <w:tabs>
                <w:tab w:val="left" w:pos="601"/>
                <w:tab w:val="left" w:pos="851"/>
              </w:tabs>
              <w:spacing w:after="160"/>
              <w:ind w:left="179"/>
              <w:contextualSpacing w:val="0"/>
              <w:rPr>
                <w:rFonts w:eastAsia="Times New Roman"/>
                <w:lang w:eastAsia="pl-PL"/>
              </w:rPr>
            </w:pPr>
          </w:p>
        </w:tc>
        <w:tc>
          <w:tcPr>
            <w:tcW w:w="3203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1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97485D" w14:textId="77777777" w:rsidR="00254F2B" w:rsidRPr="009423C4" w:rsidRDefault="00254F2B" w:rsidP="009423C4">
            <w:pPr>
              <w:widowControl w:val="0"/>
              <w:tabs>
                <w:tab w:val="left" w:pos="601"/>
                <w:tab w:val="left" w:pos="851"/>
              </w:tabs>
              <w:spacing w:after="160"/>
              <w:ind w:left="179"/>
              <w:contextualSpacing w:val="0"/>
              <w:rPr>
                <w:rFonts w:eastAsia="Times New Roman"/>
                <w:lang w:eastAsia="pl-PL"/>
              </w:rPr>
            </w:pPr>
          </w:p>
        </w:tc>
      </w:tr>
    </w:tbl>
    <w:p w14:paraId="1FA91238" w14:textId="77777777" w:rsidR="00254F2B" w:rsidRDefault="00403225" w:rsidP="00A252FD">
      <w:pPr>
        <w:widowControl w:val="0"/>
        <w:spacing w:before="240"/>
        <w:ind w:left="567"/>
        <w:contextualSpacing w:val="0"/>
        <w:rPr>
          <w:rFonts w:eastAsia="Times New Roman"/>
        </w:rPr>
      </w:pPr>
      <w:r>
        <w:rPr>
          <w:rFonts w:eastAsia="Times New Roman"/>
        </w:rPr>
        <w:t>Uwaga: w przypadku braku skreślenia (niewskazania) żadnej z wyżej wymienionych treści oświadczenia i niewypełnienia tabeli Zamawiający uzna, że wybór przedmiotowej Oferty nie będzie prowadzić do powstania u Zamawiającego obowiązku podatkowego (tj. naliczenia i odprowadzenia podatku do urzędu skarbowego).</w:t>
      </w:r>
    </w:p>
    <w:p w14:paraId="342CBC32" w14:textId="77777777" w:rsidR="00254F2B" w:rsidRDefault="00403225" w:rsidP="002C4B1B">
      <w:pPr>
        <w:pStyle w:val="Akapitzlist"/>
        <w:widowControl w:val="0"/>
        <w:numPr>
          <w:ilvl w:val="1"/>
          <w:numId w:val="16"/>
        </w:numPr>
        <w:tabs>
          <w:tab w:val="center" w:leader="underscore" w:pos="4536"/>
          <w:tab w:val="left" w:leader="underscore" w:pos="7088"/>
          <w:tab w:val="right" w:pos="9072"/>
        </w:tabs>
        <w:spacing w:after="160"/>
        <w:ind w:left="567" w:hanging="567"/>
        <w:contextualSpacing w:val="0"/>
      </w:pPr>
      <w:r>
        <w:t>Oświadczamy, że zamówienie zrealizujemy (</w:t>
      </w:r>
      <w:r>
        <w:rPr>
          <w:color w:val="C00000"/>
        </w:rPr>
        <w:t>skreślić niewłaściwą odpowiedź)</w:t>
      </w:r>
      <w:r>
        <w:t>:</w:t>
      </w:r>
    </w:p>
    <w:p w14:paraId="333C9970" w14:textId="77777777" w:rsidR="00254F2B" w:rsidRDefault="00403225" w:rsidP="003F6EBD">
      <w:pPr>
        <w:widowControl w:val="0"/>
        <w:numPr>
          <w:ilvl w:val="0"/>
          <w:numId w:val="10"/>
        </w:numPr>
        <w:spacing w:after="60"/>
        <w:ind w:left="993" w:hanging="425"/>
        <w:contextualSpacing w:val="0"/>
        <w:rPr>
          <w:rFonts w:eastAsia="Times New Roman"/>
          <w:bCs/>
          <w:lang w:eastAsia="pl-PL"/>
        </w:rPr>
      </w:pPr>
      <w:r>
        <w:rPr>
          <w:rFonts w:eastAsia="Times New Roman"/>
          <w:bCs/>
          <w:lang w:eastAsia="pl-PL"/>
        </w:rPr>
        <w:t>siłami własnymi;</w:t>
      </w:r>
    </w:p>
    <w:p w14:paraId="36D73E45" w14:textId="77777777" w:rsidR="00254F2B" w:rsidRDefault="00403225" w:rsidP="003F6EBD">
      <w:pPr>
        <w:widowControl w:val="0"/>
        <w:numPr>
          <w:ilvl w:val="0"/>
          <w:numId w:val="10"/>
        </w:numPr>
        <w:spacing w:after="60"/>
        <w:ind w:left="993" w:hanging="425"/>
        <w:contextualSpacing w:val="0"/>
      </w:pPr>
      <w:r>
        <w:rPr>
          <w:rFonts w:eastAsia="Times New Roman"/>
          <w:bCs/>
          <w:lang w:eastAsia="pl-PL"/>
        </w:rPr>
        <w:t xml:space="preserve">powierzymy </w:t>
      </w:r>
      <w:r>
        <w:rPr>
          <w:rFonts w:eastAsia="Times New Roman"/>
          <w:lang w:eastAsia="pl-PL"/>
        </w:rPr>
        <w:t>następującym podwykonawcom realizację następujących części zamówienia:</w:t>
      </w:r>
    </w:p>
    <w:p w14:paraId="7A7CBC12" w14:textId="7187B8E1" w:rsidR="00254F2B" w:rsidRDefault="00403225" w:rsidP="009423C4">
      <w:pPr>
        <w:widowControl w:val="0"/>
        <w:tabs>
          <w:tab w:val="left" w:pos="851"/>
        </w:tabs>
        <w:spacing w:after="60"/>
        <w:ind w:left="993"/>
        <w:contextualSpacing w:val="0"/>
        <w:rPr>
          <w:rFonts w:eastAsia="Times New Roman"/>
          <w:lang w:eastAsia="pl-PL"/>
        </w:rPr>
      </w:pPr>
      <w:r>
        <w:rPr>
          <w:rFonts w:eastAsia="Times New Roman"/>
          <w:lang w:eastAsia="pl-PL"/>
        </w:rPr>
        <w:t xml:space="preserve">Tabela nr </w:t>
      </w:r>
      <w:r w:rsidR="0075258C">
        <w:rPr>
          <w:rFonts w:eastAsia="Times New Roman"/>
          <w:lang w:eastAsia="pl-PL"/>
        </w:rPr>
        <w:t>4</w:t>
      </w:r>
      <w:r>
        <w:rPr>
          <w:rFonts w:eastAsia="Times New Roman"/>
          <w:lang w:eastAsia="pl-PL"/>
        </w:rPr>
        <w:t>:</w:t>
      </w:r>
    </w:p>
    <w:tbl>
      <w:tblPr>
        <w:tblW w:w="7993" w:type="dxa"/>
        <w:tblInd w:w="836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36"/>
        <w:gridCol w:w="3092"/>
        <w:gridCol w:w="3965"/>
      </w:tblGrid>
      <w:tr w:rsidR="00254F2B" w14:paraId="19B00289" w14:textId="77777777">
        <w:tc>
          <w:tcPr>
            <w:tcW w:w="936" w:type="dxa"/>
            <w:tcBorders>
              <w:top w:val="single" w:sz="12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480B08" w14:textId="77777777" w:rsidR="00254F2B" w:rsidRDefault="00403225" w:rsidP="009423C4">
            <w:pPr>
              <w:widowControl w:val="0"/>
              <w:tabs>
                <w:tab w:val="left" w:pos="457"/>
              </w:tabs>
              <w:spacing w:after="0"/>
              <w:ind w:left="174"/>
              <w:contextualSpacing w:val="0"/>
              <w:rPr>
                <w:rFonts w:eastAsia="Times New Roman"/>
                <w:b/>
                <w:bCs/>
                <w:lang w:eastAsia="pl-PL"/>
              </w:rPr>
            </w:pPr>
            <w:r>
              <w:rPr>
                <w:rFonts w:eastAsia="Times New Roman"/>
                <w:b/>
                <w:bCs/>
                <w:lang w:eastAsia="pl-PL"/>
              </w:rPr>
              <w:t>Lp.</w:t>
            </w:r>
          </w:p>
        </w:tc>
        <w:tc>
          <w:tcPr>
            <w:tcW w:w="3092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DBFB8F" w14:textId="77777777" w:rsidR="00254F2B" w:rsidRDefault="00403225" w:rsidP="009423C4">
            <w:pPr>
              <w:spacing w:after="0" w:line="240" w:lineRule="auto"/>
              <w:ind w:left="174"/>
              <w:contextualSpacing w:val="0"/>
              <w:rPr>
                <w:rFonts w:eastAsia="Times New Roman"/>
                <w:b/>
                <w:bCs/>
                <w:lang w:eastAsia="pl-PL"/>
              </w:rPr>
            </w:pPr>
            <w:r>
              <w:rPr>
                <w:rFonts w:eastAsia="Times New Roman"/>
                <w:b/>
                <w:bCs/>
                <w:lang w:eastAsia="pl-PL"/>
              </w:rPr>
              <w:t>Nazwa podwykonawcy (o ile jest znana)</w:t>
            </w:r>
          </w:p>
        </w:tc>
        <w:tc>
          <w:tcPr>
            <w:tcW w:w="3965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4E8BFF" w14:textId="77777777" w:rsidR="00254F2B" w:rsidRDefault="00403225" w:rsidP="009423C4">
            <w:pPr>
              <w:spacing w:after="0" w:line="240" w:lineRule="auto"/>
              <w:ind w:left="174"/>
              <w:contextualSpacing w:val="0"/>
              <w:rPr>
                <w:rFonts w:eastAsia="Times New Roman"/>
                <w:b/>
                <w:bCs/>
                <w:lang w:eastAsia="pl-PL"/>
              </w:rPr>
            </w:pPr>
            <w:r>
              <w:rPr>
                <w:rFonts w:eastAsia="Times New Roman"/>
                <w:b/>
                <w:bCs/>
                <w:lang w:eastAsia="pl-PL"/>
              </w:rPr>
              <w:t xml:space="preserve">Część zamówienia, której wykonanie </w:t>
            </w:r>
          </w:p>
          <w:p w14:paraId="165D7075" w14:textId="77777777" w:rsidR="00254F2B" w:rsidRDefault="00403225" w:rsidP="009423C4">
            <w:pPr>
              <w:spacing w:after="0" w:line="240" w:lineRule="auto"/>
              <w:ind w:left="174" w:hanging="21"/>
              <w:contextualSpacing w:val="0"/>
              <w:rPr>
                <w:rFonts w:eastAsia="Times New Roman"/>
                <w:b/>
                <w:bCs/>
                <w:lang w:eastAsia="pl-PL"/>
              </w:rPr>
            </w:pPr>
            <w:r>
              <w:rPr>
                <w:rFonts w:eastAsia="Times New Roman"/>
                <w:b/>
                <w:bCs/>
                <w:lang w:eastAsia="pl-PL"/>
              </w:rPr>
              <w:t>zostanie powierzone podwykonawcy</w:t>
            </w:r>
          </w:p>
        </w:tc>
      </w:tr>
      <w:tr w:rsidR="00254F2B" w14:paraId="30E32DB0" w14:textId="77777777">
        <w:trPr>
          <w:trHeight w:val="398"/>
        </w:trPr>
        <w:tc>
          <w:tcPr>
            <w:tcW w:w="93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5E06EE" w14:textId="77777777" w:rsidR="00254F2B" w:rsidRDefault="00254F2B" w:rsidP="009423C4">
            <w:pPr>
              <w:widowControl w:val="0"/>
              <w:numPr>
                <w:ilvl w:val="0"/>
                <w:numId w:val="11"/>
              </w:numPr>
              <w:tabs>
                <w:tab w:val="left" w:pos="33"/>
                <w:tab w:val="left" w:pos="883"/>
              </w:tabs>
              <w:spacing w:after="160"/>
              <w:ind w:left="174" w:hanging="11"/>
              <w:contextualSpacing w:val="0"/>
              <w:rPr>
                <w:rFonts w:eastAsia="Times New Roman"/>
                <w:lang w:eastAsia="pl-PL"/>
              </w:rPr>
            </w:pPr>
          </w:p>
        </w:tc>
        <w:tc>
          <w:tcPr>
            <w:tcW w:w="30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3CA50B" w14:textId="77777777" w:rsidR="00254F2B" w:rsidRDefault="00254F2B" w:rsidP="009423C4">
            <w:pPr>
              <w:widowControl w:val="0"/>
              <w:tabs>
                <w:tab w:val="left" w:pos="851"/>
              </w:tabs>
              <w:spacing w:after="160"/>
              <w:ind w:left="174" w:hanging="567"/>
              <w:contextualSpacing w:val="0"/>
              <w:rPr>
                <w:rFonts w:eastAsia="Times New Roman"/>
                <w:lang w:eastAsia="pl-PL"/>
              </w:rPr>
            </w:pPr>
          </w:p>
        </w:tc>
        <w:tc>
          <w:tcPr>
            <w:tcW w:w="3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943C88" w14:textId="77777777" w:rsidR="00254F2B" w:rsidRDefault="00254F2B" w:rsidP="009423C4">
            <w:pPr>
              <w:widowControl w:val="0"/>
              <w:spacing w:after="160"/>
              <w:ind w:left="174" w:hanging="567"/>
              <w:contextualSpacing w:val="0"/>
              <w:rPr>
                <w:rFonts w:eastAsia="Times New Roman"/>
                <w:lang w:eastAsia="pl-PL"/>
              </w:rPr>
            </w:pPr>
          </w:p>
        </w:tc>
      </w:tr>
      <w:tr w:rsidR="00254F2B" w14:paraId="1117A4F5" w14:textId="77777777">
        <w:trPr>
          <w:trHeight w:val="419"/>
        </w:trPr>
        <w:tc>
          <w:tcPr>
            <w:tcW w:w="936" w:type="dxa"/>
            <w:tcBorders>
              <w:top w:val="single" w:sz="6" w:space="0" w:color="000000"/>
              <w:left w:val="single" w:sz="12" w:space="0" w:color="000000"/>
              <w:bottom w:val="single" w:sz="12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5C824C" w14:textId="77777777" w:rsidR="00254F2B" w:rsidRDefault="00254F2B" w:rsidP="009423C4">
            <w:pPr>
              <w:widowControl w:val="0"/>
              <w:numPr>
                <w:ilvl w:val="0"/>
                <w:numId w:val="11"/>
              </w:numPr>
              <w:tabs>
                <w:tab w:val="left" w:pos="33"/>
                <w:tab w:val="left" w:pos="883"/>
              </w:tabs>
              <w:spacing w:after="160"/>
              <w:ind w:left="174" w:hanging="11"/>
              <w:contextualSpacing w:val="0"/>
              <w:rPr>
                <w:rFonts w:eastAsia="Times New Roman"/>
                <w:lang w:eastAsia="pl-PL"/>
              </w:rPr>
            </w:pPr>
          </w:p>
        </w:tc>
        <w:tc>
          <w:tcPr>
            <w:tcW w:w="3092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FF4A6A" w14:textId="77777777" w:rsidR="00254F2B" w:rsidRDefault="00254F2B" w:rsidP="009423C4">
            <w:pPr>
              <w:widowControl w:val="0"/>
              <w:tabs>
                <w:tab w:val="left" w:pos="851"/>
              </w:tabs>
              <w:spacing w:after="160"/>
              <w:ind w:left="174" w:hanging="567"/>
              <w:contextualSpacing w:val="0"/>
              <w:rPr>
                <w:rFonts w:eastAsia="Times New Roman"/>
                <w:lang w:eastAsia="pl-PL"/>
              </w:rPr>
            </w:pPr>
          </w:p>
        </w:tc>
        <w:tc>
          <w:tcPr>
            <w:tcW w:w="3965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1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D6B62C" w14:textId="77777777" w:rsidR="00254F2B" w:rsidRDefault="00254F2B" w:rsidP="009423C4">
            <w:pPr>
              <w:widowControl w:val="0"/>
              <w:tabs>
                <w:tab w:val="left" w:pos="851"/>
              </w:tabs>
              <w:spacing w:after="160"/>
              <w:ind w:left="174" w:hanging="567"/>
              <w:contextualSpacing w:val="0"/>
              <w:rPr>
                <w:rFonts w:eastAsia="Times New Roman"/>
                <w:lang w:eastAsia="pl-PL"/>
              </w:rPr>
            </w:pPr>
          </w:p>
        </w:tc>
      </w:tr>
    </w:tbl>
    <w:p w14:paraId="531FFEDA" w14:textId="77777777" w:rsidR="00254F2B" w:rsidRDefault="00403225" w:rsidP="00A252FD">
      <w:pPr>
        <w:widowControl w:val="0"/>
        <w:tabs>
          <w:tab w:val="left" w:pos="851"/>
        </w:tabs>
        <w:spacing w:before="240"/>
        <w:ind w:left="567" w:firstLine="1"/>
        <w:contextualSpacing w:val="0"/>
      </w:pPr>
      <w:r>
        <w:rPr>
          <w:rFonts w:eastAsia="Times New Roman"/>
          <w:bCs/>
          <w:iCs/>
        </w:rPr>
        <w:t>Oświadczamy, że przed przystąpieniem do wykonania zamówienia podamy nazwy lub imiona i nazwiska oraz dane kontaktowe podwykonawców i osób do kontaktu z</w:t>
      </w:r>
      <w:r>
        <w:rPr>
          <w:rFonts w:eastAsia="Times New Roman" w:cs="Times New Roman"/>
          <w:lang w:eastAsia="ar-SA"/>
        </w:rPr>
        <w:t> </w:t>
      </w:r>
      <w:r>
        <w:rPr>
          <w:rFonts w:eastAsia="Times New Roman"/>
          <w:bCs/>
          <w:iCs/>
        </w:rPr>
        <w:t>nimi dla wskazanych wyżej zakresów zamówienia, jeżeli podwykonawcy będą wtedy już znani</w:t>
      </w:r>
      <w:r>
        <w:rPr>
          <w:rFonts w:eastAsia="Times New Roman"/>
          <w:bCs/>
          <w:iCs/>
          <w:sz w:val="20"/>
          <w:szCs w:val="20"/>
        </w:rPr>
        <w:t>.</w:t>
      </w:r>
    </w:p>
    <w:p w14:paraId="0D80E5B6" w14:textId="77777777" w:rsidR="00254F2B" w:rsidRDefault="00403225" w:rsidP="002C4B1B">
      <w:pPr>
        <w:pStyle w:val="Akapitzlist"/>
        <w:widowControl w:val="0"/>
        <w:numPr>
          <w:ilvl w:val="1"/>
          <w:numId w:val="16"/>
        </w:numPr>
        <w:tabs>
          <w:tab w:val="center" w:leader="underscore" w:pos="4536"/>
          <w:tab w:val="left" w:leader="underscore" w:pos="7088"/>
          <w:tab w:val="right" w:pos="9072"/>
        </w:tabs>
        <w:spacing w:after="160"/>
        <w:ind w:left="567" w:hanging="567"/>
        <w:contextualSpacing w:val="0"/>
      </w:pPr>
      <w:r>
        <w:t>Oświadczamy, że w celu potwierdzenia spełniania warunków udziału w postępowaniu wskazanych przez Zamawiającego, polegamy na zdolnościach następujących podmiotów udostępniających zasoby:</w:t>
      </w:r>
    </w:p>
    <w:p w14:paraId="2528492E" w14:textId="77777777" w:rsidR="00A252FD" w:rsidRDefault="00A252FD">
      <w:pPr>
        <w:suppressAutoHyphens w:val="0"/>
        <w:contextualSpacing w:val="0"/>
        <w:rPr>
          <w:rFonts w:eastAsia="Times New Roman"/>
          <w:lang w:eastAsia="ar-SA"/>
        </w:rPr>
      </w:pPr>
      <w:r>
        <w:rPr>
          <w:rFonts w:eastAsia="Times New Roman"/>
          <w:lang w:eastAsia="ar-SA"/>
        </w:rPr>
        <w:br w:type="page"/>
      </w:r>
    </w:p>
    <w:p w14:paraId="24F93BE7" w14:textId="04290267" w:rsidR="00254F2B" w:rsidRDefault="00403225" w:rsidP="00A252FD">
      <w:pPr>
        <w:spacing w:after="0"/>
        <w:ind w:left="709"/>
        <w:contextualSpacing w:val="0"/>
        <w:rPr>
          <w:rFonts w:eastAsia="Times New Roman"/>
          <w:lang w:eastAsia="ar-SA"/>
        </w:rPr>
      </w:pPr>
      <w:r>
        <w:rPr>
          <w:rFonts w:eastAsia="Times New Roman"/>
          <w:lang w:eastAsia="ar-SA"/>
        </w:rPr>
        <w:lastRenderedPageBreak/>
        <w:t xml:space="preserve">Tabela </w:t>
      </w:r>
      <w:r w:rsidR="0075258C">
        <w:rPr>
          <w:rFonts w:eastAsia="Times New Roman"/>
          <w:lang w:eastAsia="ar-SA"/>
        </w:rPr>
        <w:t>5</w:t>
      </w:r>
      <w:r>
        <w:rPr>
          <w:rFonts w:eastAsia="Times New Roman"/>
          <w:lang w:eastAsia="ar-SA"/>
        </w:rPr>
        <w:t>:</w:t>
      </w:r>
    </w:p>
    <w:tbl>
      <w:tblPr>
        <w:tblW w:w="8647" w:type="dxa"/>
        <w:tblInd w:w="704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17"/>
        <w:gridCol w:w="4691"/>
        <w:gridCol w:w="3239"/>
      </w:tblGrid>
      <w:tr w:rsidR="00254F2B" w14:paraId="72E66342" w14:textId="77777777" w:rsidTr="00A252FD">
        <w:trPr>
          <w:trHeight w:val="667"/>
          <w:tblHeader/>
        </w:trPr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7BDD05" w14:textId="77777777" w:rsidR="00254F2B" w:rsidRDefault="00403225" w:rsidP="009423C4">
            <w:pPr>
              <w:spacing w:after="0" w:line="240" w:lineRule="auto"/>
              <w:ind w:left="35"/>
              <w:contextualSpacing w:val="0"/>
              <w:rPr>
                <w:rFonts w:eastAsia="Times New Roman"/>
                <w:b/>
                <w:bCs/>
                <w:lang w:eastAsia="ar-SA"/>
              </w:rPr>
            </w:pPr>
            <w:r>
              <w:rPr>
                <w:rFonts w:eastAsia="Times New Roman"/>
                <w:b/>
                <w:bCs/>
                <w:lang w:eastAsia="ar-SA"/>
              </w:rPr>
              <w:t>Lp.</w:t>
            </w:r>
          </w:p>
        </w:tc>
        <w:tc>
          <w:tcPr>
            <w:tcW w:w="4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DAC2F7" w14:textId="77777777" w:rsidR="00254F2B" w:rsidRDefault="00403225" w:rsidP="009423C4">
            <w:pPr>
              <w:spacing w:after="0" w:line="240" w:lineRule="auto"/>
              <w:ind w:left="35"/>
              <w:contextualSpacing w:val="0"/>
              <w:rPr>
                <w:rFonts w:eastAsia="Times New Roman"/>
                <w:b/>
                <w:bCs/>
                <w:lang w:eastAsia="ar-SA"/>
              </w:rPr>
            </w:pPr>
            <w:r>
              <w:rPr>
                <w:rFonts w:eastAsia="Times New Roman"/>
                <w:b/>
                <w:bCs/>
                <w:lang w:eastAsia="ar-SA"/>
              </w:rPr>
              <w:t>Nazwa i adres podmiotu udostępniającego zasoby</w:t>
            </w:r>
          </w:p>
        </w:tc>
        <w:tc>
          <w:tcPr>
            <w:tcW w:w="3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D762F68" w14:textId="77777777" w:rsidR="00254F2B" w:rsidRDefault="00403225" w:rsidP="009423C4">
            <w:pPr>
              <w:spacing w:after="0" w:line="240" w:lineRule="auto"/>
              <w:ind w:left="35"/>
              <w:contextualSpacing w:val="0"/>
              <w:rPr>
                <w:rFonts w:eastAsia="Times New Roman"/>
                <w:b/>
                <w:bCs/>
                <w:lang w:eastAsia="ar-SA"/>
              </w:rPr>
            </w:pPr>
            <w:r>
              <w:rPr>
                <w:rFonts w:eastAsia="Times New Roman"/>
                <w:b/>
                <w:bCs/>
                <w:lang w:eastAsia="ar-SA"/>
              </w:rPr>
              <w:t>Zakres udostępnianych zasobów</w:t>
            </w:r>
          </w:p>
          <w:p w14:paraId="6A059307" w14:textId="77777777" w:rsidR="00254F2B" w:rsidRDefault="00254F2B" w:rsidP="009423C4">
            <w:pPr>
              <w:spacing w:after="0" w:line="240" w:lineRule="auto"/>
              <w:ind w:left="35"/>
              <w:contextualSpacing w:val="0"/>
              <w:rPr>
                <w:rFonts w:eastAsia="Times New Roman"/>
                <w:b/>
                <w:bCs/>
                <w:lang w:eastAsia="ar-SA"/>
              </w:rPr>
            </w:pPr>
          </w:p>
        </w:tc>
      </w:tr>
      <w:tr w:rsidR="00254F2B" w14:paraId="10BE653D" w14:textId="77777777">
        <w:trPr>
          <w:trHeight w:val="456"/>
        </w:trPr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7AD484" w14:textId="77777777" w:rsidR="00254F2B" w:rsidRDefault="00254F2B" w:rsidP="009423C4">
            <w:pPr>
              <w:numPr>
                <w:ilvl w:val="0"/>
                <w:numId w:val="1"/>
              </w:numPr>
              <w:spacing w:after="0" w:line="240" w:lineRule="auto"/>
              <w:ind w:left="318"/>
              <w:contextualSpacing w:val="0"/>
              <w:rPr>
                <w:rFonts w:eastAsia="Times New Roman"/>
                <w:lang w:eastAsia="ar-SA"/>
              </w:rPr>
            </w:pPr>
          </w:p>
        </w:tc>
        <w:tc>
          <w:tcPr>
            <w:tcW w:w="4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37710C" w14:textId="77777777" w:rsidR="00254F2B" w:rsidRDefault="00254F2B" w:rsidP="009423C4">
            <w:pPr>
              <w:spacing w:after="0" w:line="240" w:lineRule="auto"/>
              <w:ind w:left="318"/>
              <w:contextualSpacing w:val="0"/>
              <w:rPr>
                <w:rFonts w:eastAsia="Times New Roman"/>
                <w:lang w:eastAsia="ar-SA"/>
              </w:rPr>
            </w:pPr>
          </w:p>
        </w:tc>
        <w:tc>
          <w:tcPr>
            <w:tcW w:w="3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F88977" w14:textId="77777777" w:rsidR="00254F2B" w:rsidRDefault="00254F2B" w:rsidP="009423C4">
            <w:pPr>
              <w:spacing w:after="0" w:line="240" w:lineRule="auto"/>
              <w:ind w:left="318"/>
              <w:contextualSpacing w:val="0"/>
              <w:rPr>
                <w:rFonts w:eastAsia="Times New Roman"/>
                <w:lang w:eastAsia="ar-SA"/>
              </w:rPr>
            </w:pPr>
          </w:p>
        </w:tc>
      </w:tr>
      <w:tr w:rsidR="00254F2B" w14:paraId="7BE7AA52" w14:textId="77777777">
        <w:trPr>
          <w:trHeight w:val="406"/>
        </w:trPr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3E98D1" w14:textId="77777777" w:rsidR="00254F2B" w:rsidRDefault="00254F2B" w:rsidP="009423C4">
            <w:pPr>
              <w:numPr>
                <w:ilvl w:val="0"/>
                <w:numId w:val="1"/>
              </w:numPr>
              <w:spacing w:after="0" w:line="240" w:lineRule="auto"/>
              <w:ind w:left="318"/>
              <w:contextualSpacing w:val="0"/>
              <w:rPr>
                <w:rFonts w:eastAsia="Times New Roman"/>
                <w:lang w:eastAsia="ar-SA"/>
              </w:rPr>
            </w:pPr>
          </w:p>
        </w:tc>
        <w:tc>
          <w:tcPr>
            <w:tcW w:w="4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798AF4" w14:textId="77777777" w:rsidR="00254F2B" w:rsidRDefault="00254F2B" w:rsidP="009423C4">
            <w:pPr>
              <w:spacing w:after="0" w:line="240" w:lineRule="auto"/>
              <w:ind w:left="318"/>
              <w:contextualSpacing w:val="0"/>
              <w:rPr>
                <w:rFonts w:eastAsia="Times New Roman"/>
                <w:lang w:eastAsia="ar-SA"/>
              </w:rPr>
            </w:pPr>
          </w:p>
        </w:tc>
        <w:tc>
          <w:tcPr>
            <w:tcW w:w="3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D48464" w14:textId="77777777" w:rsidR="00254F2B" w:rsidRDefault="00254F2B" w:rsidP="009423C4">
            <w:pPr>
              <w:spacing w:after="0" w:line="240" w:lineRule="auto"/>
              <w:ind w:left="318"/>
              <w:contextualSpacing w:val="0"/>
              <w:rPr>
                <w:rFonts w:eastAsia="Times New Roman"/>
                <w:lang w:eastAsia="ar-SA"/>
              </w:rPr>
            </w:pPr>
          </w:p>
        </w:tc>
      </w:tr>
    </w:tbl>
    <w:p w14:paraId="017DFC43" w14:textId="77777777" w:rsidR="00254F2B" w:rsidRDefault="00403225" w:rsidP="00A252FD">
      <w:pPr>
        <w:widowControl w:val="0"/>
        <w:spacing w:before="240"/>
        <w:ind w:left="567"/>
        <w:contextualSpacing w:val="0"/>
        <w:rPr>
          <w:rFonts w:eastAsia="Times New Roman"/>
        </w:rPr>
      </w:pPr>
      <w:r>
        <w:rPr>
          <w:rFonts w:eastAsia="Times New Roman"/>
        </w:rPr>
        <w:t>Uwaga: Należy podać nazwę/y oraz zakres/y udostępnianych zasobów, czego potwierdzeniem jest dołączone do oferty zobowiązanie tych podmiotów do oddania swoich zasobów (o ile dotyczy).</w:t>
      </w:r>
    </w:p>
    <w:p w14:paraId="59433C2D" w14:textId="77777777" w:rsidR="00254F2B" w:rsidRDefault="00403225" w:rsidP="002C4B1B">
      <w:pPr>
        <w:pStyle w:val="Akapitzlist"/>
        <w:widowControl w:val="0"/>
        <w:numPr>
          <w:ilvl w:val="1"/>
          <w:numId w:val="16"/>
        </w:numPr>
        <w:tabs>
          <w:tab w:val="center" w:leader="underscore" w:pos="4536"/>
          <w:tab w:val="left" w:leader="underscore" w:pos="7088"/>
          <w:tab w:val="right" w:pos="9072"/>
        </w:tabs>
        <w:spacing w:after="160"/>
        <w:ind w:left="567" w:hanging="567"/>
        <w:contextualSpacing w:val="0"/>
      </w:pPr>
      <w:r>
        <w:t>Oświadczamy, iż informacje i dokumenty zawarte w odrębnym, stosownie oznaczonym i nazwanym pliku zgodnie z SWZ stanowią tajemnicę przedsiębiorstwa w rozumieniu przepisów o zwalczaniu nieuczciwej konkurencji i zastrzegamy, że nie mogą być one udostępniane (</w:t>
      </w:r>
      <w:r w:rsidRPr="002C4B1B">
        <w:t>Wykonawca zobowiązany jest do wykazania, że zastrzeżone informacje stanowią tajemnicę przedsiębiorstwa składając pisemne uzasadnienie</w:t>
      </w:r>
      <w:r>
        <w:t>).</w:t>
      </w:r>
    </w:p>
    <w:p w14:paraId="03688024" w14:textId="77777777" w:rsidR="00254F2B" w:rsidRDefault="00403225" w:rsidP="002C4B1B">
      <w:pPr>
        <w:pStyle w:val="Akapitzlist"/>
        <w:widowControl w:val="0"/>
        <w:numPr>
          <w:ilvl w:val="1"/>
          <w:numId w:val="16"/>
        </w:numPr>
        <w:tabs>
          <w:tab w:val="center" w:leader="underscore" w:pos="4536"/>
          <w:tab w:val="left" w:leader="underscore" w:pos="7088"/>
          <w:tab w:val="right" w:pos="9072"/>
        </w:tabs>
        <w:spacing w:after="160"/>
        <w:ind w:left="567" w:hanging="567"/>
        <w:contextualSpacing w:val="0"/>
      </w:pPr>
      <w:r>
        <w:t>Zobowiązujemy się nie wykonywać zamówienia z udziałem podwykonawców, dostawców lub podmiotów, na których zdolności polega się w rozumieniu dyrektywy 2014/24/UE, o których mowa w art. 5k rozporządzenia Rady (UE) nr 833/2014 z  dnia 31 lipca 2014 r. dotyczącego środków ograniczających w związku z działaniami Rosji destabilizującymi sytuację na Ukrainie, w przypadku, gdy przypada na nich ponad 10% wartości zamówienia.</w:t>
      </w:r>
    </w:p>
    <w:p w14:paraId="5B089255" w14:textId="77777777" w:rsidR="00254F2B" w:rsidRDefault="00403225" w:rsidP="002C4B1B">
      <w:pPr>
        <w:pStyle w:val="Akapitzlist"/>
        <w:widowControl w:val="0"/>
        <w:numPr>
          <w:ilvl w:val="1"/>
          <w:numId w:val="16"/>
        </w:numPr>
        <w:tabs>
          <w:tab w:val="center" w:leader="underscore" w:pos="4536"/>
          <w:tab w:val="left" w:leader="underscore" w:pos="7088"/>
          <w:tab w:val="right" w:pos="9072"/>
        </w:tabs>
        <w:spacing w:after="160"/>
        <w:ind w:left="567" w:hanging="567"/>
        <w:contextualSpacing w:val="0"/>
      </w:pPr>
      <w:r>
        <w:t xml:space="preserve">Oświadczamy, że sposób reprezentacji spółki/konsorcjum (niepotrzebne skreślić) dla potrzeb niniejszego zamówienia jest następujący </w:t>
      </w:r>
      <w:r w:rsidRPr="002C4B1B">
        <w:t>(Wypełniają jedynie przedsiębiorcy składający wspólną ofertę - spółki cywilne lub konsorcja):</w:t>
      </w:r>
      <w:r>
        <w:t xml:space="preserve"> </w:t>
      </w:r>
      <w:r>
        <w:tab/>
      </w:r>
    </w:p>
    <w:p w14:paraId="7F52D570" w14:textId="77777777" w:rsidR="00254F2B" w:rsidRDefault="00403225" w:rsidP="002C4B1B">
      <w:pPr>
        <w:pStyle w:val="Akapitzlist"/>
        <w:widowControl w:val="0"/>
        <w:numPr>
          <w:ilvl w:val="1"/>
          <w:numId w:val="16"/>
        </w:numPr>
        <w:tabs>
          <w:tab w:val="center" w:leader="underscore" w:pos="4536"/>
          <w:tab w:val="left" w:leader="underscore" w:pos="7088"/>
          <w:tab w:val="right" w:pos="9072"/>
        </w:tabs>
        <w:spacing w:after="160"/>
        <w:ind w:left="567" w:hanging="567"/>
        <w:contextualSpacing w:val="0"/>
      </w:pPr>
      <w:r>
        <w:t xml:space="preserve">Oświadczam, że jesteśmy (niepotrzebne skreślić): </w:t>
      </w:r>
    </w:p>
    <w:p w14:paraId="27D325B2" w14:textId="77777777" w:rsidR="00254F2B" w:rsidRDefault="00403225" w:rsidP="00A252FD">
      <w:pPr>
        <w:numPr>
          <w:ilvl w:val="0"/>
          <w:numId w:val="12"/>
        </w:numPr>
        <w:spacing w:after="160"/>
        <w:ind w:left="993" w:hanging="425"/>
        <w:contextualSpacing w:val="0"/>
        <w:rPr>
          <w:rFonts w:eastAsia="Times New Roman"/>
        </w:rPr>
      </w:pPr>
      <w:r>
        <w:rPr>
          <w:rFonts w:eastAsia="Times New Roman"/>
        </w:rPr>
        <w:t xml:space="preserve">mikroprzedsiębiorstwem, </w:t>
      </w:r>
    </w:p>
    <w:p w14:paraId="6A59E8D1" w14:textId="77777777" w:rsidR="00254F2B" w:rsidRDefault="00403225" w:rsidP="00A252FD">
      <w:pPr>
        <w:numPr>
          <w:ilvl w:val="0"/>
          <w:numId w:val="12"/>
        </w:numPr>
        <w:spacing w:after="160"/>
        <w:ind w:left="993" w:hanging="425"/>
        <w:contextualSpacing w:val="0"/>
        <w:rPr>
          <w:rFonts w:eastAsia="Times New Roman"/>
        </w:rPr>
      </w:pPr>
      <w:r>
        <w:rPr>
          <w:rFonts w:eastAsia="Times New Roman"/>
        </w:rPr>
        <w:t xml:space="preserve">małym przedsiębiorstwem, </w:t>
      </w:r>
    </w:p>
    <w:p w14:paraId="16457AE3" w14:textId="77777777" w:rsidR="00254F2B" w:rsidRDefault="00403225" w:rsidP="00A252FD">
      <w:pPr>
        <w:numPr>
          <w:ilvl w:val="0"/>
          <w:numId w:val="12"/>
        </w:numPr>
        <w:spacing w:after="160"/>
        <w:ind w:left="993" w:hanging="425"/>
        <w:contextualSpacing w:val="0"/>
        <w:rPr>
          <w:rFonts w:eastAsia="Times New Roman"/>
        </w:rPr>
      </w:pPr>
      <w:r>
        <w:rPr>
          <w:rFonts w:eastAsia="Times New Roman"/>
        </w:rPr>
        <w:t>średnim przedsiębiorstwem,</w:t>
      </w:r>
    </w:p>
    <w:p w14:paraId="02880B98" w14:textId="77777777" w:rsidR="00254F2B" w:rsidRDefault="00403225" w:rsidP="00A252FD">
      <w:pPr>
        <w:numPr>
          <w:ilvl w:val="0"/>
          <w:numId w:val="12"/>
        </w:numPr>
        <w:spacing w:after="160"/>
        <w:ind w:left="993" w:hanging="425"/>
        <w:contextualSpacing w:val="0"/>
        <w:rPr>
          <w:rFonts w:eastAsia="Times New Roman"/>
        </w:rPr>
      </w:pPr>
      <w:r>
        <w:rPr>
          <w:rFonts w:eastAsia="Times New Roman"/>
        </w:rPr>
        <w:t>osoba fizyczna nieprowadząca działalności gospodarczej</w:t>
      </w:r>
    </w:p>
    <w:p w14:paraId="38317161" w14:textId="77777777" w:rsidR="00254F2B" w:rsidRDefault="00403225" w:rsidP="00A252FD">
      <w:pPr>
        <w:numPr>
          <w:ilvl w:val="0"/>
          <w:numId w:val="12"/>
        </w:numPr>
        <w:tabs>
          <w:tab w:val="left" w:leader="underscore" w:pos="6804"/>
        </w:tabs>
        <w:spacing w:after="160"/>
        <w:ind w:left="993" w:hanging="425"/>
        <w:contextualSpacing w:val="0"/>
        <w:rPr>
          <w:rFonts w:eastAsia="Times New Roman"/>
        </w:rPr>
      </w:pPr>
      <w:r>
        <w:rPr>
          <w:rFonts w:eastAsia="Times New Roman"/>
        </w:rPr>
        <w:t xml:space="preserve">inny rodzaj (określić jaki) </w:t>
      </w:r>
      <w:r>
        <w:rPr>
          <w:rFonts w:eastAsia="Times New Roman"/>
        </w:rPr>
        <w:tab/>
        <w:t>,</w:t>
      </w:r>
    </w:p>
    <w:p w14:paraId="5BD761B1" w14:textId="77777777" w:rsidR="00254F2B" w:rsidRDefault="00403225" w:rsidP="00A252FD">
      <w:pPr>
        <w:widowControl w:val="0"/>
        <w:spacing w:after="0"/>
        <w:ind w:left="993"/>
        <w:contextualSpacing w:val="0"/>
      </w:pPr>
      <w:r>
        <w:rPr>
          <w:rFonts w:eastAsia="Times New Roman"/>
        </w:rPr>
        <w:t>w rozumieniu ustawy z dnia 6 marca 2018 r. Prawo przedsiębiorców, zgodnie z poniższą definicją:</w:t>
      </w:r>
    </w:p>
    <w:p w14:paraId="70CBB0C5" w14:textId="77777777" w:rsidR="00254F2B" w:rsidRDefault="00403225" w:rsidP="00A252FD">
      <w:pPr>
        <w:numPr>
          <w:ilvl w:val="0"/>
          <w:numId w:val="13"/>
        </w:numPr>
        <w:spacing w:after="160"/>
        <w:ind w:left="993" w:hanging="425"/>
        <w:contextualSpacing w:val="0"/>
        <w:rPr>
          <w:rFonts w:eastAsia="Times New Roman"/>
        </w:rPr>
      </w:pPr>
      <w:r>
        <w:rPr>
          <w:rFonts w:eastAsia="Times New Roman"/>
        </w:rPr>
        <w:t>mikroprzedsiębiorstwo to przedsiębiorstwo, które zatrudnia mniej niż 10 osób i którego roczny obrót lub roczna suma bilansowa nie przekracza 2 mln EUR;</w:t>
      </w:r>
    </w:p>
    <w:p w14:paraId="51495DDE" w14:textId="77777777" w:rsidR="00254F2B" w:rsidRDefault="00403225" w:rsidP="00A252FD">
      <w:pPr>
        <w:numPr>
          <w:ilvl w:val="0"/>
          <w:numId w:val="13"/>
        </w:numPr>
        <w:spacing w:after="160"/>
        <w:ind w:left="993" w:hanging="425"/>
        <w:contextualSpacing w:val="0"/>
      </w:pPr>
      <w:r>
        <w:rPr>
          <w:rFonts w:eastAsia="Times New Roman"/>
        </w:rPr>
        <w:t>małe przedsiębiorstwo to przedsiębiorstwo, które zatrudnia mniej niż 50 osób i</w:t>
      </w:r>
      <w:r>
        <w:rPr>
          <w:rFonts w:eastAsia="Times New Roman" w:cs="Times New Roman"/>
          <w:lang w:eastAsia="ar-SA"/>
        </w:rPr>
        <w:t> </w:t>
      </w:r>
      <w:r>
        <w:rPr>
          <w:rFonts w:eastAsia="Times New Roman"/>
        </w:rPr>
        <w:t>którego roczny obrót lub suma bilansowa nie przekracza 10 mln EUR;</w:t>
      </w:r>
    </w:p>
    <w:p w14:paraId="06A2E17F" w14:textId="77777777" w:rsidR="00254F2B" w:rsidRDefault="00403225" w:rsidP="00A252FD">
      <w:pPr>
        <w:numPr>
          <w:ilvl w:val="0"/>
          <w:numId w:val="13"/>
        </w:numPr>
        <w:spacing w:after="160"/>
        <w:ind w:left="993" w:hanging="425"/>
        <w:contextualSpacing w:val="0"/>
        <w:rPr>
          <w:rFonts w:eastAsia="Times New Roman"/>
        </w:rPr>
      </w:pPr>
      <w:r>
        <w:rPr>
          <w:rFonts w:eastAsia="Times New Roman"/>
        </w:rPr>
        <w:lastRenderedPageBreak/>
        <w:t>średnie przedsiębiorstwo to przedsiębiorstwo, które nie jest mikro przedsiębiorcami ani małymi przedsiębiorcami, które zatrudnia mniej niż 250 osób i którego roczny obrót nie przekracza 50 mln EUR lub suma bilansowa nie przekracza 43 mln EUR.</w:t>
      </w:r>
    </w:p>
    <w:p w14:paraId="31B1826E" w14:textId="77777777" w:rsidR="00254F2B" w:rsidRDefault="00403225" w:rsidP="002C4B1B">
      <w:pPr>
        <w:pStyle w:val="Akapitzlist"/>
        <w:widowControl w:val="0"/>
        <w:numPr>
          <w:ilvl w:val="1"/>
          <w:numId w:val="16"/>
        </w:numPr>
        <w:tabs>
          <w:tab w:val="center" w:leader="underscore" w:pos="4536"/>
          <w:tab w:val="left" w:leader="underscore" w:pos="7088"/>
          <w:tab w:val="right" w:pos="9072"/>
        </w:tabs>
        <w:spacing w:after="160"/>
        <w:ind w:left="567" w:hanging="567"/>
        <w:contextualSpacing w:val="0"/>
      </w:pPr>
      <w:r>
        <w:rPr>
          <w:bCs/>
        </w:rPr>
        <w:t xml:space="preserve">Załączniki do oferty: </w:t>
      </w:r>
    </w:p>
    <w:p w14:paraId="6A53493B" w14:textId="448D4D51" w:rsidR="00254F2B" w:rsidRPr="00836B21" w:rsidRDefault="00254F2B" w:rsidP="00836B21">
      <w:pPr>
        <w:widowControl w:val="0"/>
        <w:numPr>
          <w:ilvl w:val="0"/>
          <w:numId w:val="14"/>
        </w:numPr>
        <w:tabs>
          <w:tab w:val="left" w:pos="-1864"/>
          <w:tab w:val="left" w:leader="underscore" w:pos="1679"/>
        </w:tabs>
        <w:spacing w:after="160"/>
        <w:contextualSpacing w:val="0"/>
        <w:rPr>
          <w:rFonts w:eastAsia="Times New Roman"/>
        </w:rPr>
      </w:pPr>
    </w:p>
    <w:sectPr w:rsidR="00254F2B" w:rsidRPr="00836B21">
      <w:pgSz w:w="11906" w:h="16838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9D7599" w14:textId="77777777" w:rsidR="00FA1F2A" w:rsidRDefault="00FA1F2A">
      <w:pPr>
        <w:spacing w:after="0" w:line="240" w:lineRule="auto"/>
      </w:pPr>
      <w:r>
        <w:separator/>
      </w:r>
    </w:p>
  </w:endnote>
  <w:endnote w:type="continuationSeparator" w:id="0">
    <w:p w14:paraId="487D61DE" w14:textId="77777777" w:rsidR="00FA1F2A" w:rsidRDefault="00FA1F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FD2AC1" w14:textId="77777777" w:rsidR="00FA1F2A" w:rsidRDefault="00FA1F2A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60838BE3" w14:textId="77777777" w:rsidR="00FA1F2A" w:rsidRDefault="00FA1F2A">
      <w:pPr>
        <w:spacing w:after="0" w:line="240" w:lineRule="auto"/>
      </w:pPr>
      <w:r>
        <w:continuationSeparator/>
      </w:r>
    </w:p>
  </w:footnote>
  <w:footnote w:id="1">
    <w:p w14:paraId="66959A57" w14:textId="545DDE8D" w:rsidR="00BD5389" w:rsidRPr="00290EC2" w:rsidRDefault="00BD5389" w:rsidP="00290EC2">
      <w:pPr>
        <w:pStyle w:val="Tekstprzypisudolnego"/>
        <w:spacing w:before="120"/>
        <w:ind w:left="142" w:hanging="142"/>
        <w:contextualSpacing w:val="0"/>
        <w:rPr>
          <w:b/>
          <w:bCs/>
          <w:color w:val="C00000"/>
        </w:rPr>
      </w:pPr>
      <w:r w:rsidRPr="00290EC2">
        <w:rPr>
          <w:rStyle w:val="Odwoanieprzypisudolnego"/>
          <w:color w:val="C00000"/>
        </w:rPr>
        <w:footnoteRef/>
      </w:r>
      <w:r w:rsidRPr="00290EC2">
        <w:rPr>
          <w:color w:val="C00000"/>
        </w:rPr>
        <w:t xml:space="preserve">  </w:t>
      </w:r>
      <w:r w:rsidR="007B5418" w:rsidRPr="00290EC2">
        <w:rPr>
          <w:color w:val="C00000"/>
        </w:rPr>
        <w:t>N</w:t>
      </w:r>
      <w:r w:rsidRPr="00290EC2">
        <w:rPr>
          <w:color w:val="C00000"/>
        </w:rPr>
        <w:t xml:space="preserve">ależy podać ryczałtową cenę brutto za jeden miesiąc świadczenia Usługi Asysty Technicznej i Konserwacji </w:t>
      </w:r>
    </w:p>
  </w:footnote>
  <w:footnote w:id="2">
    <w:p w14:paraId="7B802B75" w14:textId="32963AD7" w:rsidR="007B5418" w:rsidRPr="00290EC2" w:rsidRDefault="007B5418" w:rsidP="00290EC2">
      <w:pPr>
        <w:pStyle w:val="Tekstprzypisudolnego"/>
        <w:spacing w:before="120"/>
        <w:ind w:left="142" w:hanging="142"/>
        <w:contextualSpacing w:val="0"/>
        <w:rPr>
          <w:color w:val="C00000"/>
        </w:rPr>
      </w:pPr>
      <w:r w:rsidRPr="00290EC2">
        <w:rPr>
          <w:rStyle w:val="Odwoanieprzypisudolnego"/>
          <w:color w:val="C00000"/>
        </w:rPr>
        <w:footnoteRef/>
      </w:r>
      <w:r w:rsidRPr="00290EC2">
        <w:rPr>
          <w:color w:val="C00000"/>
        </w:rPr>
        <w:t xml:space="preserve"> Należy podać ryczałtową cenę brutto za jeden miesiąc świadczenia Usługi Asysty Technicznej i Konserwacji</w:t>
      </w:r>
    </w:p>
  </w:footnote>
  <w:footnote w:id="3">
    <w:p w14:paraId="144EE2EF" w14:textId="2F04F4A7" w:rsidR="00C045E6" w:rsidRDefault="00C045E6" w:rsidP="00290EC2">
      <w:pPr>
        <w:pStyle w:val="Tekstprzypisudolnego"/>
        <w:spacing w:before="120"/>
        <w:ind w:left="142" w:hanging="142"/>
        <w:contextualSpacing w:val="0"/>
      </w:pPr>
      <w:r w:rsidRPr="00290EC2">
        <w:rPr>
          <w:rStyle w:val="Odwoanieprzypisudolnego"/>
          <w:color w:val="C00000"/>
        </w:rPr>
        <w:footnoteRef/>
      </w:r>
      <w:r w:rsidRPr="00290EC2">
        <w:rPr>
          <w:color w:val="C00000"/>
        </w:rPr>
        <w:t xml:space="preserve">  Cenę brutto Usługi Ręcznej Realizacji Czynności Dodatkowych w pozycji „</w:t>
      </w:r>
      <w:r w:rsidR="007B5418" w:rsidRPr="00290EC2">
        <w:rPr>
          <w:color w:val="C00000"/>
        </w:rPr>
        <w:t>6</w:t>
      </w:r>
      <w:r w:rsidRPr="00290EC2">
        <w:rPr>
          <w:color w:val="C00000"/>
        </w:rPr>
        <w:t>e”należy obliczyć jako 20% łącznej ceny brutto z tytułu świadczenia Usługi Asysty Technicznej i Konserwacji w ramach zamówienia gwarantowanego określnej w pozycji „1e”</w:t>
      </w:r>
      <w:r w:rsidR="00727EF4" w:rsidRPr="00290EC2">
        <w:rPr>
          <w:color w:val="C00000"/>
        </w:rPr>
        <w:t xml:space="preserve"> i Opcji poz. „4e”</w:t>
      </w:r>
      <w:r w:rsidRPr="00290EC2">
        <w:rPr>
          <w:color w:val="C00000"/>
        </w:rPr>
        <w:t xml:space="preserve"> Tabeli nr 1 Formularza Oferty np. </w:t>
      </w:r>
      <w:r w:rsidR="000D3AF8" w:rsidRPr="00290EC2">
        <w:rPr>
          <w:color w:val="C00000"/>
        </w:rPr>
        <w:t>[</w:t>
      </w:r>
      <w:r w:rsidR="00915F35" w:rsidRPr="00290EC2">
        <w:rPr>
          <w:color w:val="C00000"/>
        </w:rPr>
        <w:t>2</w:t>
      </w:r>
      <w:r w:rsidRPr="00290EC2">
        <w:rPr>
          <w:color w:val="C00000"/>
        </w:rPr>
        <w:t xml:space="preserve">.0000.000,00 zł (poz. 1e) </w:t>
      </w:r>
      <w:r w:rsidR="00727EF4" w:rsidRPr="00290EC2">
        <w:rPr>
          <w:color w:val="C00000"/>
        </w:rPr>
        <w:t>+</w:t>
      </w:r>
      <w:r w:rsidR="000D3AF8" w:rsidRPr="00290EC2">
        <w:rPr>
          <w:color w:val="C00000"/>
        </w:rPr>
        <w:t xml:space="preserve"> 2.0000.000,00 zł</w:t>
      </w:r>
      <w:r w:rsidR="00727EF4" w:rsidRPr="00290EC2">
        <w:rPr>
          <w:color w:val="C00000"/>
        </w:rPr>
        <w:t xml:space="preserve"> </w:t>
      </w:r>
      <w:r w:rsidR="000D3AF8" w:rsidRPr="00290EC2">
        <w:rPr>
          <w:color w:val="C00000"/>
        </w:rPr>
        <w:t xml:space="preserve">(poz. 4e)] </w:t>
      </w:r>
      <w:r w:rsidRPr="00290EC2">
        <w:rPr>
          <w:color w:val="C00000"/>
        </w:rPr>
        <w:t xml:space="preserve">razy 20% = </w:t>
      </w:r>
      <w:r w:rsidR="00D72E62" w:rsidRPr="00290EC2">
        <w:rPr>
          <w:color w:val="C00000"/>
        </w:rPr>
        <w:t>8</w:t>
      </w:r>
      <w:r w:rsidRPr="00290EC2">
        <w:rPr>
          <w:color w:val="C00000"/>
        </w:rPr>
        <w:t xml:space="preserve">00.000,00 zł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0369C2"/>
    <w:multiLevelType w:val="multilevel"/>
    <w:tmpl w:val="E11A4F6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364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64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292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257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3220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350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4148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4432" w:hanging="1800"/>
      </w:pPr>
      <w:rPr>
        <w:rFonts w:hint="default"/>
        <w:b w:val="0"/>
      </w:rPr>
    </w:lvl>
  </w:abstractNum>
  <w:abstractNum w:abstractNumId="1" w15:restartNumberingAfterBreak="0">
    <w:nsid w:val="023840FF"/>
    <w:multiLevelType w:val="multilevel"/>
    <w:tmpl w:val="5F6E5980"/>
    <w:lvl w:ilvl="0">
      <w:numFmt w:val="bullet"/>
      <w:lvlText w:val=""/>
      <w:lvlJc w:val="left"/>
      <w:pPr>
        <w:ind w:left="873" w:hanging="360"/>
      </w:pPr>
      <w:rPr>
        <w:rFonts w:ascii="Symbol" w:hAnsi="Symbol" w:cs="Symbol"/>
      </w:rPr>
    </w:lvl>
    <w:lvl w:ilvl="1">
      <w:numFmt w:val="bullet"/>
      <w:lvlText w:val="o"/>
      <w:lvlJc w:val="left"/>
      <w:pPr>
        <w:ind w:left="1593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313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033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753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473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193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913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633" w:hanging="360"/>
      </w:pPr>
      <w:rPr>
        <w:rFonts w:ascii="Wingdings" w:hAnsi="Wingdings"/>
      </w:rPr>
    </w:lvl>
  </w:abstractNum>
  <w:abstractNum w:abstractNumId="2" w15:restartNumberingAfterBreak="0">
    <w:nsid w:val="047F3AB4"/>
    <w:multiLevelType w:val="hybridMultilevel"/>
    <w:tmpl w:val="8864FC36"/>
    <w:lvl w:ilvl="0" w:tplc="0415000F">
      <w:start w:val="1"/>
      <w:numFmt w:val="decimal"/>
      <w:lvlText w:val="%1."/>
      <w:lvlJc w:val="left"/>
      <w:pPr>
        <w:ind w:left="927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AF6192"/>
    <w:multiLevelType w:val="multilevel"/>
    <w:tmpl w:val="E93416E4"/>
    <w:lvl w:ilvl="0">
      <w:numFmt w:val="bullet"/>
      <w:lvlText w:val=""/>
      <w:lvlJc w:val="left"/>
      <w:pPr>
        <w:ind w:left="1335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2055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775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495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215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935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655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375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095" w:hanging="360"/>
      </w:pPr>
      <w:rPr>
        <w:rFonts w:ascii="Wingdings" w:hAnsi="Wingdings"/>
      </w:rPr>
    </w:lvl>
  </w:abstractNum>
  <w:abstractNum w:abstractNumId="4" w15:restartNumberingAfterBreak="0">
    <w:nsid w:val="0D48311F"/>
    <w:multiLevelType w:val="multilevel"/>
    <w:tmpl w:val="3D72A914"/>
    <w:styleLink w:val="Styl632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."/>
      <w:lvlJc w:val="left"/>
      <w:pPr>
        <w:ind w:left="1080" w:hanging="360"/>
      </w:pPr>
    </w:lvl>
    <w:lvl w:ilvl="2">
      <w:start w:val="1"/>
      <w:numFmt w:val="lowerRoman"/>
      <w:lvlText w:val="."/>
      <w:lvlJc w:val="right"/>
      <w:pPr>
        <w:ind w:left="1800" w:hanging="180"/>
      </w:pPr>
    </w:lvl>
    <w:lvl w:ilvl="3">
      <w:start w:val="1"/>
      <w:numFmt w:val="decimal"/>
      <w:lvlText w:val="."/>
      <w:lvlJc w:val="left"/>
      <w:pPr>
        <w:ind w:left="2520" w:hanging="360"/>
      </w:pPr>
    </w:lvl>
    <w:lvl w:ilvl="4">
      <w:start w:val="1"/>
      <w:numFmt w:val="lowerLetter"/>
      <w:lvlText w:val="."/>
      <w:lvlJc w:val="left"/>
      <w:pPr>
        <w:ind w:left="3240" w:hanging="360"/>
      </w:pPr>
    </w:lvl>
    <w:lvl w:ilvl="5">
      <w:start w:val="1"/>
      <w:numFmt w:val="lowerRoman"/>
      <w:lvlText w:val="."/>
      <w:lvlJc w:val="right"/>
      <w:pPr>
        <w:ind w:left="3960" w:hanging="180"/>
      </w:pPr>
    </w:lvl>
    <w:lvl w:ilvl="6">
      <w:start w:val="1"/>
      <w:numFmt w:val="decimal"/>
      <w:lvlText w:val="."/>
      <w:lvlJc w:val="left"/>
      <w:pPr>
        <w:ind w:left="4680" w:hanging="360"/>
      </w:pPr>
    </w:lvl>
    <w:lvl w:ilvl="7">
      <w:start w:val="1"/>
      <w:numFmt w:val="lowerLetter"/>
      <w:lvlText w:val="."/>
      <w:lvlJc w:val="left"/>
      <w:pPr>
        <w:ind w:left="5400" w:hanging="360"/>
      </w:pPr>
    </w:lvl>
    <w:lvl w:ilvl="8">
      <w:start w:val="1"/>
      <w:numFmt w:val="lowerRoman"/>
      <w:lvlText w:val="."/>
      <w:lvlJc w:val="right"/>
      <w:pPr>
        <w:ind w:left="6120" w:hanging="180"/>
      </w:pPr>
    </w:lvl>
  </w:abstractNum>
  <w:abstractNum w:abstractNumId="5" w15:restartNumberingAfterBreak="0">
    <w:nsid w:val="14780098"/>
    <w:multiLevelType w:val="multilevel"/>
    <w:tmpl w:val="DBAAB59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."/>
      <w:lvlJc w:val="left"/>
      <w:pPr>
        <w:ind w:left="1440" w:hanging="360"/>
      </w:pPr>
    </w:lvl>
    <w:lvl w:ilvl="2">
      <w:start w:val="1"/>
      <w:numFmt w:val="lowerRoman"/>
      <w:lvlText w:val="."/>
      <w:lvlJc w:val="right"/>
      <w:pPr>
        <w:ind w:left="2160" w:hanging="180"/>
      </w:pPr>
    </w:lvl>
    <w:lvl w:ilvl="3">
      <w:start w:val="1"/>
      <w:numFmt w:val="decimal"/>
      <w:lvlText w:val="."/>
      <w:lvlJc w:val="left"/>
      <w:pPr>
        <w:ind w:left="2880" w:hanging="360"/>
      </w:pPr>
    </w:lvl>
    <w:lvl w:ilvl="4">
      <w:start w:val="1"/>
      <w:numFmt w:val="lowerLetter"/>
      <w:lvlText w:val="."/>
      <w:lvlJc w:val="left"/>
      <w:pPr>
        <w:ind w:left="3600" w:hanging="360"/>
      </w:pPr>
    </w:lvl>
    <w:lvl w:ilvl="5">
      <w:start w:val="1"/>
      <w:numFmt w:val="lowerRoman"/>
      <w:lvlText w:val="."/>
      <w:lvlJc w:val="right"/>
      <w:pPr>
        <w:ind w:left="4320" w:hanging="180"/>
      </w:pPr>
    </w:lvl>
    <w:lvl w:ilvl="6">
      <w:start w:val="1"/>
      <w:numFmt w:val="decimal"/>
      <w:lvlText w:val="."/>
      <w:lvlJc w:val="left"/>
      <w:pPr>
        <w:ind w:left="5040" w:hanging="360"/>
      </w:pPr>
    </w:lvl>
    <w:lvl w:ilvl="7">
      <w:start w:val="1"/>
      <w:numFmt w:val="lowerLetter"/>
      <w:lvlText w:val="."/>
      <w:lvlJc w:val="left"/>
      <w:pPr>
        <w:ind w:left="5760" w:hanging="360"/>
      </w:pPr>
    </w:lvl>
    <w:lvl w:ilvl="8">
      <w:start w:val="1"/>
      <w:numFmt w:val="lowerRoman"/>
      <w:lvlText w:val="."/>
      <w:lvlJc w:val="right"/>
      <w:pPr>
        <w:ind w:left="6480" w:hanging="180"/>
      </w:pPr>
    </w:lvl>
  </w:abstractNum>
  <w:abstractNum w:abstractNumId="6" w15:restartNumberingAfterBreak="0">
    <w:nsid w:val="292C265E"/>
    <w:multiLevelType w:val="multilevel"/>
    <w:tmpl w:val="5F8AB402"/>
    <w:styleLink w:val="LFO9"/>
    <w:lvl w:ilvl="0">
      <w:start w:val="1"/>
      <w:numFmt w:val="decimal"/>
      <w:pStyle w:val="Akapitzlist"/>
      <w:lvlText w:val="%1."/>
      <w:lvlJc w:val="left"/>
      <w:pPr>
        <w:ind w:left="720" w:hanging="720"/>
      </w:pPr>
    </w:lvl>
    <w:lvl w:ilvl="1">
      <w:start w:val="1"/>
      <w:numFmt w:val="decimal"/>
      <w:lvlText w:val="."/>
      <w:lvlJc w:val="left"/>
      <w:pPr>
        <w:ind w:left="1440" w:hanging="720"/>
      </w:pPr>
    </w:lvl>
    <w:lvl w:ilvl="2">
      <w:start w:val="1"/>
      <w:numFmt w:val="decimal"/>
      <w:lvlText w:val="."/>
      <w:lvlJc w:val="left"/>
      <w:pPr>
        <w:ind w:left="2160" w:hanging="720"/>
      </w:pPr>
    </w:lvl>
    <w:lvl w:ilvl="3">
      <w:start w:val="1"/>
      <w:numFmt w:val="decimal"/>
      <w:lvlText w:val="."/>
      <w:lvlJc w:val="left"/>
      <w:pPr>
        <w:ind w:left="2880" w:hanging="720"/>
      </w:pPr>
    </w:lvl>
    <w:lvl w:ilvl="4">
      <w:start w:val="1"/>
      <w:numFmt w:val="decimal"/>
      <w:lvlText w:val="."/>
      <w:lvlJc w:val="left"/>
      <w:pPr>
        <w:ind w:left="3600" w:hanging="720"/>
      </w:pPr>
    </w:lvl>
    <w:lvl w:ilvl="5">
      <w:start w:val="1"/>
      <w:numFmt w:val="decimal"/>
      <w:lvlText w:val="."/>
      <w:lvlJc w:val="left"/>
      <w:pPr>
        <w:ind w:left="4320" w:hanging="720"/>
      </w:pPr>
    </w:lvl>
    <w:lvl w:ilvl="6">
      <w:start w:val="1"/>
      <w:numFmt w:val="decimal"/>
      <w:lvlText w:val="."/>
      <w:lvlJc w:val="left"/>
      <w:pPr>
        <w:ind w:left="5040" w:hanging="720"/>
      </w:pPr>
    </w:lvl>
    <w:lvl w:ilvl="7">
      <w:start w:val="1"/>
      <w:numFmt w:val="decimal"/>
      <w:lvlText w:val="."/>
      <w:lvlJc w:val="left"/>
      <w:pPr>
        <w:ind w:left="5760" w:hanging="720"/>
      </w:pPr>
    </w:lvl>
    <w:lvl w:ilvl="8">
      <w:start w:val="1"/>
      <w:numFmt w:val="decimal"/>
      <w:lvlText w:val="."/>
      <w:lvlJc w:val="left"/>
      <w:pPr>
        <w:ind w:left="6480" w:hanging="720"/>
      </w:pPr>
    </w:lvl>
  </w:abstractNum>
  <w:abstractNum w:abstractNumId="7" w15:restartNumberingAfterBreak="0">
    <w:nsid w:val="2A7C0DEB"/>
    <w:multiLevelType w:val="hybridMultilevel"/>
    <w:tmpl w:val="3AD6947E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2C142CA3"/>
    <w:multiLevelType w:val="multilevel"/>
    <w:tmpl w:val="60F86952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1570" w:hanging="720"/>
      </w:pPr>
    </w:lvl>
    <w:lvl w:ilvl="3">
      <w:start w:val="1"/>
      <w:numFmt w:val="decimal"/>
      <w:lvlText w:val="%1.%2.%3.%4."/>
      <w:lvlJc w:val="left"/>
      <w:pPr>
        <w:ind w:left="2355" w:hanging="1080"/>
      </w:pPr>
    </w:lvl>
    <w:lvl w:ilvl="4">
      <w:start w:val="1"/>
      <w:numFmt w:val="decimal"/>
      <w:lvlText w:val="%1.%2.%3.%4.%5."/>
      <w:lvlJc w:val="left"/>
      <w:pPr>
        <w:ind w:left="2780" w:hanging="1080"/>
      </w:pPr>
    </w:lvl>
    <w:lvl w:ilvl="5">
      <w:start w:val="1"/>
      <w:numFmt w:val="decimal"/>
      <w:lvlText w:val="%1.%2.%3.%4.%5.%6."/>
      <w:lvlJc w:val="left"/>
      <w:pPr>
        <w:ind w:left="3565" w:hanging="1440"/>
      </w:pPr>
    </w:lvl>
    <w:lvl w:ilvl="6">
      <w:start w:val="1"/>
      <w:numFmt w:val="decimal"/>
      <w:lvlText w:val="%1.%2.%3.%4.%5.%6.%7."/>
      <w:lvlJc w:val="left"/>
      <w:pPr>
        <w:ind w:left="3990" w:hanging="1440"/>
      </w:pPr>
    </w:lvl>
    <w:lvl w:ilvl="7">
      <w:start w:val="1"/>
      <w:numFmt w:val="decimal"/>
      <w:lvlText w:val="%1.%2.%3.%4.%5.%6.%7.%8."/>
      <w:lvlJc w:val="left"/>
      <w:pPr>
        <w:ind w:left="4775" w:hanging="1800"/>
      </w:pPr>
    </w:lvl>
    <w:lvl w:ilvl="8">
      <w:start w:val="1"/>
      <w:numFmt w:val="decimal"/>
      <w:lvlText w:val="%1.%2.%3.%4.%5.%6.%7.%8.%9."/>
      <w:lvlJc w:val="left"/>
      <w:pPr>
        <w:ind w:left="5200" w:hanging="1800"/>
      </w:pPr>
    </w:lvl>
  </w:abstractNum>
  <w:abstractNum w:abstractNumId="9" w15:restartNumberingAfterBreak="0">
    <w:nsid w:val="324711DF"/>
    <w:multiLevelType w:val="multilevel"/>
    <w:tmpl w:val="8EC0BD96"/>
    <w:styleLink w:val="LFO6"/>
    <w:lvl w:ilvl="0">
      <w:numFmt w:val="bullet"/>
      <w:pStyle w:val="Akapitzlistrozwijaln2"/>
      <w:lvlText w:val=""/>
      <w:lvlJc w:val="left"/>
      <w:pPr>
        <w:ind w:left="1494" w:hanging="360"/>
      </w:pPr>
      <w:rPr>
        <w:rFonts w:ascii="Symbol" w:hAnsi="Symbol" w:cs="Symbol"/>
      </w:rPr>
    </w:lvl>
    <w:lvl w:ilvl="1">
      <w:numFmt w:val="bullet"/>
      <w:lvlText w:val="o"/>
      <w:lvlJc w:val="left"/>
      <w:pPr>
        <w:ind w:left="2214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934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3654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4374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094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814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6534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254" w:hanging="360"/>
      </w:pPr>
      <w:rPr>
        <w:rFonts w:ascii="Wingdings" w:hAnsi="Wingdings" w:cs="Wingdings"/>
      </w:rPr>
    </w:lvl>
  </w:abstractNum>
  <w:abstractNum w:abstractNumId="10" w15:restartNumberingAfterBreak="0">
    <w:nsid w:val="364237D8"/>
    <w:multiLevelType w:val="multilevel"/>
    <w:tmpl w:val="3E162DD2"/>
    <w:lvl w:ilvl="0">
      <w:numFmt w:val="bullet"/>
      <w:lvlText w:val=""/>
      <w:lvlJc w:val="left"/>
      <w:pPr>
        <w:ind w:left="862" w:hanging="360"/>
      </w:pPr>
      <w:rPr>
        <w:rFonts w:ascii="Symbol" w:hAnsi="Symbol" w:cs="Symbol"/>
      </w:rPr>
    </w:lvl>
    <w:lvl w:ilvl="1">
      <w:numFmt w:val="bullet"/>
      <w:lvlText w:val="o"/>
      <w:lvlJc w:val="left"/>
      <w:pPr>
        <w:ind w:left="1582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302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022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742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462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182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902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622" w:hanging="360"/>
      </w:pPr>
      <w:rPr>
        <w:rFonts w:ascii="Wingdings" w:hAnsi="Wingdings"/>
      </w:rPr>
    </w:lvl>
  </w:abstractNum>
  <w:abstractNum w:abstractNumId="11" w15:restartNumberingAfterBreak="0">
    <w:nsid w:val="3A564762"/>
    <w:multiLevelType w:val="multilevel"/>
    <w:tmpl w:val="7BD4EA82"/>
    <w:lvl w:ilvl="0">
      <w:start w:val="1"/>
      <w:numFmt w:val="decimal"/>
      <w:lvlText w:val="%1."/>
      <w:lvlJc w:val="left"/>
      <w:pPr>
        <w:ind w:left="1145" w:hanging="360"/>
      </w:pPr>
      <w:rPr>
        <w:rFonts w:ascii="Calibri" w:hAnsi="Calibri" w:cs="Calibri"/>
        <w:b w:val="0"/>
        <w:i w:val="0"/>
        <w:sz w:val="24"/>
        <w:szCs w:val="24"/>
      </w:rPr>
    </w:lvl>
    <w:lvl w:ilvl="1">
      <w:start w:val="1"/>
      <w:numFmt w:val="lowerLetter"/>
      <w:lvlText w:val="."/>
      <w:lvlJc w:val="left"/>
      <w:pPr>
        <w:ind w:left="1865" w:hanging="360"/>
      </w:pPr>
    </w:lvl>
    <w:lvl w:ilvl="2">
      <w:start w:val="1"/>
      <w:numFmt w:val="lowerRoman"/>
      <w:lvlText w:val="."/>
      <w:lvlJc w:val="right"/>
      <w:pPr>
        <w:ind w:left="2585" w:hanging="180"/>
      </w:pPr>
    </w:lvl>
    <w:lvl w:ilvl="3">
      <w:start w:val="1"/>
      <w:numFmt w:val="decimal"/>
      <w:lvlText w:val="."/>
      <w:lvlJc w:val="left"/>
      <w:pPr>
        <w:ind w:left="3305" w:hanging="360"/>
      </w:pPr>
    </w:lvl>
    <w:lvl w:ilvl="4">
      <w:start w:val="1"/>
      <w:numFmt w:val="lowerLetter"/>
      <w:lvlText w:val="."/>
      <w:lvlJc w:val="left"/>
      <w:pPr>
        <w:ind w:left="4025" w:hanging="360"/>
      </w:pPr>
    </w:lvl>
    <w:lvl w:ilvl="5">
      <w:start w:val="1"/>
      <w:numFmt w:val="lowerRoman"/>
      <w:lvlText w:val="."/>
      <w:lvlJc w:val="right"/>
      <w:pPr>
        <w:ind w:left="4745" w:hanging="180"/>
      </w:pPr>
    </w:lvl>
    <w:lvl w:ilvl="6">
      <w:start w:val="1"/>
      <w:numFmt w:val="decimal"/>
      <w:lvlText w:val="."/>
      <w:lvlJc w:val="left"/>
      <w:pPr>
        <w:ind w:left="5465" w:hanging="360"/>
      </w:pPr>
    </w:lvl>
    <w:lvl w:ilvl="7">
      <w:start w:val="1"/>
      <w:numFmt w:val="lowerLetter"/>
      <w:lvlText w:val="."/>
      <w:lvlJc w:val="left"/>
      <w:pPr>
        <w:ind w:left="6185" w:hanging="360"/>
      </w:pPr>
    </w:lvl>
    <w:lvl w:ilvl="8">
      <w:start w:val="1"/>
      <w:numFmt w:val="lowerRoman"/>
      <w:lvlText w:val="."/>
      <w:lvlJc w:val="right"/>
      <w:pPr>
        <w:ind w:left="6905" w:hanging="180"/>
      </w:pPr>
    </w:lvl>
  </w:abstractNum>
  <w:abstractNum w:abstractNumId="12" w15:restartNumberingAfterBreak="0">
    <w:nsid w:val="3DA81AE1"/>
    <w:multiLevelType w:val="hybridMultilevel"/>
    <w:tmpl w:val="BA42E510"/>
    <w:lvl w:ilvl="0" w:tplc="04150001">
      <w:start w:val="1"/>
      <w:numFmt w:val="bullet"/>
      <w:lvlText w:val=""/>
      <w:lvlJc w:val="left"/>
      <w:pPr>
        <w:ind w:left="1276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19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16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3436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41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76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596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63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36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3E9064D8"/>
    <w:multiLevelType w:val="hybridMultilevel"/>
    <w:tmpl w:val="5F1C2692"/>
    <w:lvl w:ilvl="0" w:tplc="1B26C7A8">
      <w:start w:val="1"/>
      <w:numFmt w:val="decimal"/>
      <w:lvlText w:val="%1."/>
      <w:lvlJc w:val="left"/>
      <w:pPr>
        <w:ind w:left="518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20F02B2"/>
    <w:multiLevelType w:val="multilevel"/>
    <w:tmpl w:val="489260A8"/>
    <w:lvl w:ilvl="0">
      <w:numFmt w:val="bullet"/>
      <w:lvlText w:val=""/>
      <w:lvlJc w:val="left"/>
      <w:pPr>
        <w:ind w:left="1287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2007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727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447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167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887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607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327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047" w:hanging="360"/>
      </w:pPr>
      <w:rPr>
        <w:rFonts w:ascii="Wingdings" w:hAnsi="Wingdings"/>
      </w:rPr>
    </w:lvl>
  </w:abstractNum>
  <w:abstractNum w:abstractNumId="15" w15:restartNumberingAfterBreak="0">
    <w:nsid w:val="47990166"/>
    <w:multiLevelType w:val="hybridMultilevel"/>
    <w:tmpl w:val="B0149DCC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52BF4211"/>
    <w:multiLevelType w:val="multilevel"/>
    <w:tmpl w:val="7048F4CE"/>
    <w:lvl w:ilvl="0">
      <w:numFmt w:val="bullet"/>
      <w:lvlText w:val=""/>
      <w:lvlJc w:val="left"/>
      <w:pPr>
        <w:ind w:left="1145" w:hanging="360"/>
      </w:pPr>
      <w:rPr>
        <w:rFonts w:ascii="Symbol" w:hAnsi="Symbol" w:cs="Symbol"/>
      </w:rPr>
    </w:lvl>
    <w:lvl w:ilvl="1">
      <w:numFmt w:val="bullet"/>
      <w:lvlText w:val="o"/>
      <w:lvlJc w:val="left"/>
      <w:pPr>
        <w:ind w:left="1865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585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3305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4025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745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465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6185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905" w:hanging="360"/>
      </w:pPr>
      <w:rPr>
        <w:rFonts w:ascii="Wingdings" w:hAnsi="Wingdings" w:cs="Wingdings"/>
      </w:rPr>
    </w:lvl>
  </w:abstractNum>
  <w:abstractNum w:abstractNumId="17" w15:restartNumberingAfterBreak="0">
    <w:nsid w:val="54516B15"/>
    <w:multiLevelType w:val="multilevel"/>
    <w:tmpl w:val="26B656E6"/>
    <w:lvl w:ilvl="0">
      <w:start w:val="1"/>
      <w:numFmt w:val="decimal"/>
      <w:pStyle w:val="Nagwek2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eastAsia="Times New Roman" w:hint="default"/>
      </w:rPr>
    </w:lvl>
  </w:abstractNum>
  <w:abstractNum w:abstractNumId="18" w15:restartNumberingAfterBreak="0">
    <w:nsid w:val="61B35F47"/>
    <w:multiLevelType w:val="multilevel"/>
    <w:tmpl w:val="D27C7442"/>
    <w:lvl w:ilvl="0">
      <w:numFmt w:val="bullet"/>
      <w:lvlText w:val=""/>
      <w:lvlJc w:val="left"/>
      <w:pPr>
        <w:ind w:left="873" w:hanging="360"/>
      </w:pPr>
      <w:rPr>
        <w:rFonts w:ascii="Symbol" w:hAnsi="Symbol" w:cs="Symbol"/>
      </w:rPr>
    </w:lvl>
    <w:lvl w:ilvl="1">
      <w:numFmt w:val="bullet"/>
      <w:lvlText w:val="o"/>
      <w:lvlJc w:val="left"/>
      <w:pPr>
        <w:ind w:left="1593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313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033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753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473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193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913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633" w:hanging="360"/>
      </w:pPr>
      <w:rPr>
        <w:rFonts w:ascii="Wingdings" w:hAnsi="Wingdings"/>
      </w:rPr>
    </w:lvl>
  </w:abstractNum>
  <w:abstractNum w:abstractNumId="19" w15:restartNumberingAfterBreak="0">
    <w:nsid w:val="651B78CB"/>
    <w:multiLevelType w:val="multilevel"/>
    <w:tmpl w:val="9DDC9D1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."/>
      <w:lvlJc w:val="left"/>
      <w:pPr>
        <w:ind w:left="1440" w:hanging="360"/>
      </w:pPr>
    </w:lvl>
    <w:lvl w:ilvl="2">
      <w:start w:val="1"/>
      <w:numFmt w:val="lowerRoman"/>
      <w:lvlText w:val="."/>
      <w:lvlJc w:val="right"/>
      <w:pPr>
        <w:ind w:left="2160" w:hanging="180"/>
      </w:pPr>
    </w:lvl>
    <w:lvl w:ilvl="3">
      <w:start w:val="1"/>
      <w:numFmt w:val="decimal"/>
      <w:lvlText w:val="."/>
      <w:lvlJc w:val="left"/>
      <w:pPr>
        <w:ind w:left="2880" w:hanging="360"/>
      </w:pPr>
    </w:lvl>
    <w:lvl w:ilvl="4">
      <w:start w:val="1"/>
      <w:numFmt w:val="lowerLetter"/>
      <w:lvlText w:val="."/>
      <w:lvlJc w:val="left"/>
      <w:pPr>
        <w:ind w:left="3600" w:hanging="360"/>
      </w:pPr>
    </w:lvl>
    <w:lvl w:ilvl="5">
      <w:start w:val="1"/>
      <w:numFmt w:val="lowerRoman"/>
      <w:lvlText w:val="."/>
      <w:lvlJc w:val="right"/>
      <w:pPr>
        <w:ind w:left="4320" w:hanging="180"/>
      </w:pPr>
    </w:lvl>
    <w:lvl w:ilvl="6">
      <w:start w:val="1"/>
      <w:numFmt w:val="decimal"/>
      <w:lvlText w:val="."/>
      <w:lvlJc w:val="left"/>
      <w:pPr>
        <w:ind w:left="5040" w:hanging="360"/>
      </w:pPr>
    </w:lvl>
    <w:lvl w:ilvl="7">
      <w:start w:val="1"/>
      <w:numFmt w:val="lowerLetter"/>
      <w:lvlText w:val="."/>
      <w:lvlJc w:val="left"/>
      <w:pPr>
        <w:ind w:left="5760" w:hanging="360"/>
      </w:pPr>
    </w:lvl>
    <w:lvl w:ilvl="8">
      <w:start w:val="1"/>
      <w:numFmt w:val="lowerRoman"/>
      <w:lvlText w:val="."/>
      <w:lvlJc w:val="right"/>
      <w:pPr>
        <w:ind w:left="6480" w:hanging="180"/>
      </w:pPr>
    </w:lvl>
  </w:abstractNum>
  <w:abstractNum w:abstractNumId="20" w15:restartNumberingAfterBreak="0">
    <w:nsid w:val="699008D6"/>
    <w:multiLevelType w:val="hybridMultilevel"/>
    <w:tmpl w:val="66E4B6F0"/>
    <w:lvl w:ilvl="0" w:tplc="E7DEBB7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0D5635D"/>
    <w:multiLevelType w:val="multilevel"/>
    <w:tmpl w:val="60C0FA28"/>
    <w:lvl w:ilvl="0">
      <w:start w:val="1"/>
      <w:numFmt w:val="decimal"/>
      <w:lvlText w:val="%1."/>
      <w:lvlJc w:val="left"/>
      <w:pPr>
        <w:ind w:left="1505" w:hanging="360"/>
      </w:pPr>
    </w:lvl>
    <w:lvl w:ilvl="1">
      <w:start w:val="1"/>
      <w:numFmt w:val="lowerLetter"/>
      <w:lvlText w:val="."/>
      <w:lvlJc w:val="left"/>
      <w:pPr>
        <w:ind w:left="2225" w:hanging="360"/>
      </w:pPr>
    </w:lvl>
    <w:lvl w:ilvl="2">
      <w:start w:val="1"/>
      <w:numFmt w:val="lowerRoman"/>
      <w:lvlText w:val="."/>
      <w:lvlJc w:val="right"/>
      <w:pPr>
        <w:ind w:left="2945" w:hanging="180"/>
      </w:pPr>
    </w:lvl>
    <w:lvl w:ilvl="3">
      <w:start w:val="1"/>
      <w:numFmt w:val="decimal"/>
      <w:lvlText w:val="."/>
      <w:lvlJc w:val="left"/>
      <w:pPr>
        <w:ind w:left="3665" w:hanging="360"/>
      </w:pPr>
    </w:lvl>
    <w:lvl w:ilvl="4">
      <w:start w:val="1"/>
      <w:numFmt w:val="lowerLetter"/>
      <w:lvlText w:val="."/>
      <w:lvlJc w:val="left"/>
      <w:pPr>
        <w:ind w:left="4385" w:hanging="360"/>
      </w:pPr>
    </w:lvl>
    <w:lvl w:ilvl="5">
      <w:start w:val="1"/>
      <w:numFmt w:val="lowerRoman"/>
      <w:lvlText w:val="."/>
      <w:lvlJc w:val="right"/>
      <w:pPr>
        <w:ind w:left="5105" w:hanging="180"/>
      </w:pPr>
    </w:lvl>
    <w:lvl w:ilvl="6">
      <w:start w:val="1"/>
      <w:numFmt w:val="decimal"/>
      <w:lvlText w:val="."/>
      <w:lvlJc w:val="left"/>
      <w:pPr>
        <w:ind w:left="5825" w:hanging="360"/>
      </w:pPr>
    </w:lvl>
    <w:lvl w:ilvl="7">
      <w:start w:val="1"/>
      <w:numFmt w:val="lowerLetter"/>
      <w:lvlText w:val="."/>
      <w:lvlJc w:val="left"/>
      <w:pPr>
        <w:ind w:left="6545" w:hanging="360"/>
      </w:pPr>
    </w:lvl>
    <w:lvl w:ilvl="8">
      <w:start w:val="1"/>
      <w:numFmt w:val="lowerRoman"/>
      <w:lvlText w:val="."/>
      <w:lvlJc w:val="right"/>
      <w:pPr>
        <w:ind w:left="7265" w:hanging="180"/>
      </w:pPr>
    </w:lvl>
  </w:abstractNum>
  <w:num w:numId="1" w16cid:durableId="1886482430">
    <w:abstractNumId w:val="4"/>
  </w:num>
  <w:num w:numId="2" w16cid:durableId="1445465222">
    <w:abstractNumId w:val="9"/>
  </w:num>
  <w:num w:numId="3" w16cid:durableId="261844550">
    <w:abstractNumId w:val="6"/>
  </w:num>
  <w:num w:numId="4" w16cid:durableId="1578973704">
    <w:abstractNumId w:val="19"/>
  </w:num>
  <w:num w:numId="5" w16cid:durableId="69547719">
    <w:abstractNumId w:val="8"/>
  </w:num>
  <w:num w:numId="6" w16cid:durableId="2100784385">
    <w:abstractNumId w:val="5"/>
  </w:num>
  <w:num w:numId="7" w16cid:durableId="836849094">
    <w:abstractNumId w:val="14"/>
  </w:num>
  <w:num w:numId="8" w16cid:durableId="898976810">
    <w:abstractNumId w:val="3"/>
  </w:num>
  <w:num w:numId="9" w16cid:durableId="454445526">
    <w:abstractNumId w:val="11"/>
  </w:num>
  <w:num w:numId="10" w16cid:durableId="676034725">
    <w:abstractNumId w:val="10"/>
  </w:num>
  <w:num w:numId="11" w16cid:durableId="1293055956">
    <w:abstractNumId w:val="21"/>
  </w:num>
  <w:num w:numId="12" w16cid:durableId="2060129798">
    <w:abstractNumId w:val="1"/>
  </w:num>
  <w:num w:numId="13" w16cid:durableId="1218665070">
    <w:abstractNumId w:val="18"/>
  </w:num>
  <w:num w:numId="14" w16cid:durableId="615212656">
    <w:abstractNumId w:val="16"/>
  </w:num>
  <w:num w:numId="15" w16cid:durableId="1477914598">
    <w:abstractNumId w:val="13"/>
  </w:num>
  <w:num w:numId="16" w16cid:durableId="1361007673">
    <w:abstractNumId w:val="17"/>
  </w:num>
  <w:num w:numId="17" w16cid:durableId="2114788763">
    <w:abstractNumId w:val="6"/>
  </w:num>
  <w:num w:numId="18" w16cid:durableId="1256014226">
    <w:abstractNumId w:val="6"/>
  </w:num>
  <w:num w:numId="19" w16cid:durableId="712311467">
    <w:abstractNumId w:val="6"/>
  </w:num>
  <w:num w:numId="20" w16cid:durableId="1974404136">
    <w:abstractNumId w:val="6"/>
  </w:num>
  <w:num w:numId="21" w16cid:durableId="1477842619">
    <w:abstractNumId w:val="6"/>
  </w:num>
  <w:num w:numId="22" w16cid:durableId="1775321544">
    <w:abstractNumId w:val="6"/>
  </w:num>
  <w:num w:numId="23" w16cid:durableId="2000427270">
    <w:abstractNumId w:val="6"/>
  </w:num>
  <w:num w:numId="24" w16cid:durableId="1715420867">
    <w:abstractNumId w:val="6"/>
  </w:num>
  <w:num w:numId="25" w16cid:durableId="1716731714">
    <w:abstractNumId w:val="0"/>
  </w:num>
  <w:num w:numId="26" w16cid:durableId="1201477531">
    <w:abstractNumId w:val="12"/>
  </w:num>
  <w:num w:numId="27" w16cid:durableId="934020463">
    <w:abstractNumId w:val="2"/>
  </w:num>
  <w:num w:numId="28" w16cid:durableId="1140343644">
    <w:abstractNumId w:val="20"/>
  </w:num>
  <w:num w:numId="29" w16cid:durableId="80833345">
    <w:abstractNumId w:val="7"/>
  </w:num>
  <w:num w:numId="30" w16cid:durableId="52294059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doNotDisplayPageBoundaries/>
  <w:proofState w:spelling="clean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54F2B"/>
    <w:rsid w:val="00001DA8"/>
    <w:rsid w:val="00071E5B"/>
    <w:rsid w:val="0007434E"/>
    <w:rsid w:val="000A7026"/>
    <w:rsid w:val="000B6E6D"/>
    <w:rsid w:val="000C7DCB"/>
    <w:rsid w:val="000D3AF8"/>
    <w:rsid w:val="000D76FB"/>
    <w:rsid w:val="000E4D06"/>
    <w:rsid w:val="00125838"/>
    <w:rsid w:val="0014594A"/>
    <w:rsid w:val="001532BD"/>
    <w:rsid w:val="00170B45"/>
    <w:rsid w:val="001935F9"/>
    <w:rsid w:val="001F54CC"/>
    <w:rsid w:val="0021568A"/>
    <w:rsid w:val="00224265"/>
    <w:rsid w:val="00235B1F"/>
    <w:rsid w:val="00243887"/>
    <w:rsid w:val="002439FD"/>
    <w:rsid w:val="00251961"/>
    <w:rsid w:val="00254F2B"/>
    <w:rsid w:val="00290EC2"/>
    <w:rsid w:val="002C4B1B"/>
    <w:rsid w:val="002E696C"/>
    <w:rsid w:val="00302BAF"/>
    <w:rsid w:val="00317C14"/>
    <w:rsid w:val="00321087"/>
    <w:rsid w:val="003560C3"/>
    <w:rsid w:val="00357A0F"/>
    <w:rsid w:val="00376848"/>
    <w:rsid w:val="00382A9C"/>
    <w:rsid w:val="003C6B13"/>
    <w:rsid w:val="003F6EBD"/>
    <w:rsid w:val="003F7C7A"/>
    <w:rsid w:val="00403225"/>
    <w:rsid w:val="0041085A"/>
    <w:rsid w:val="004117FE"/>
    <w:rsid w:val="0041193C"/>
    <w:rsid w:val="004409B5"/>
    <w:rsid w:val="00442332"/>
    <w:rsid w:val="0044401F"/>
    <w:rsid w:val="00480F8B"/>
    <w:rsid w:val="004B5B11"/>
    <w:rsid w:val="004B6A50"/>
    <w:rsid w:val="004D1C8B"/>
    <w:rsid w:val="004D6A4A"/>
    <w:rsid w:val="00512E96"/>
    <w:rsid w:val="00532A60"/>
    <w:rsid w:val="005423AC"/>
    <w:rsid w:val="00583B28"/>
    <w:rsid w:val="0058647C"/>
    <w:rsid w:val="005B1594"/>
    <w:rsid w:val="005C2254"/>
    <w:rsid w:val="005D3B2E"/>
    <w:rsid w:val="005E6F31"/>
    <w:rsid w:val="0061049A"/>
    <w:rsid w:val="006140CB"/>
    <w:rsid w:val="00635BF9"/>
    <w:rsid w:val="006413F5"/>
    <w:rsid w:val="00653EE8"/>
    <w:rsid w:val="006611BC"/>
    <w:rsid w:val="00697C4A"/>
    <w:rsid w:val="006A21E9"/>
    <w:rsid w:val="006C39C2"/>
    <w:rsid w:val="006C6BDF"/>
    <w:rsid w:val="006F4B09"/>
    <w:rsid w:val="00703C92"/>
    <w:rsid w:val="007155ED"/>
    <w:rsid w:val="00727EF4"/>
    <w:rsid w:val="0075258C"/>
    <w:rsid w:val="00773A3F"/>
    <w:rsid w:val="00775EBA"/>
    <w:rsid w:val="00787D63"/>
    <w:rsid w:val="00796F99"/>
    <w:rsid w:val="007B5418"/>
    <w:rsid w:val="0080374B"/>
    <w:rsid w:val="00824E52"/>
    <w:rsid w:val="00836B21"/>
    <w:rsid w:val="008423E4"/>
    <w:rsid w:val="00842929"/>
    <w:rsid w:val="008639E9"/>
    <w:rsid w:val="008D56F6"/>
    <w:rsid w:val="008E6C5F"/>
    <w:rsid w:val="00915F35"/>
    <w:rsid w:val="009423C4"/>
    <w:rsid w:val="00986C6C"/>
    <w:rsid w:val="009A6A88"/>
    <w:rsid w:val="009B2A8E"/>
    <w:rsid w:val="00A100CD"/>
    <w:rsid w:val="00A249D5"/>
    <w:rsid w:val="00A252FD"/>
    <w:rsid w:val="00A37678"/>
    <w:rsid w:val="00A41A26"/>
    <w:rsid w:val="00A555F5"/>
    <w:rsid w:val="00A70960"/>
    <w:rsid w:val="00A72CF2"/>
    <w:rsid w:val="00AA2FE4"/>
    <w:rsid w:val="00AC0E20"/>
    <w:rsid w:val="00B23ABC"/>
    <w:rsid w:val="00B656BE"/>
    <w:rsid w:val="00BB2892"/>
    <w:rsid w:val="00BD5389"/>
    <w:rsid w:val="00BD5665"/>
    <w:rsid w:val="00BF063D"/>
    <w:rsid w:val="00C045E6"/>
    <w:rsid w:val="00C72F28"/>
    <w:rsid w:val="00C750E7"/>
    <w:rsid w:val="00C76FFF"/>
    <w:rsid w:val="00C96913"/>
    <w:rsid w:val="00CA0C49"/>
    <w:rsid w:val="00CD55F0"/>
    <w:rsid w:val="00CD760F"/>
    <w:rsid w:val="00CE5F32"/>
    <w:rsid w:val="00D00033"/>
    <w:rsid w:val="00D02B08"/>
    <w:rsid w:val="00D10EB2"/>
    <w:rsid w:val="00D37710"/>
    <w:rsid w:val="00D46C9D"/>
    <w:rsid w:val="00D47233"/>
    <w:rsid w:val="00D50948"/>
    <w:rsid w:val="00D63C36"/>
    <w:rsid w:val="00D72E62"/>
    <w:rsid w:val="00D84F4A"/>
    <w:rsid w:val="00D85BF8"/>
    <w:rsid w:val="00D971B7"/>
    <w:rsid w:val="00D9745A"/>
    <w:rsid w:val="00DA2C38"/>
    <w:rsid w:val="00DB644F"/>
    <w:rsid w:val="00DC526C"/>
    <w:rsid w:val="00DD45DE"/>
    <w:rsid w:val="00E0213E"/>
    <w:rsid w:val="00E13DB9"/>
    <w:rsid w:val="00E2572A"/>
    <w:rsid w:val="00E32130"/>
    <w:rsid w:val="00E33709"/>
    <w:rsid w:val="00E8438F"/>
    <w:rsid w:val="00EB2C46"/>
    <w:rsid w:val="00EB5059"/>
    <w:rsid w:val="00EE2174"/>
    <w:rsid w:val="00F0392F"/>
    <w:rsid w:val="00F130F3"/>
    <w:rsid w:val="00F566DF"/>
    <w:rsid w:val="00F82D36"/>
    <w:rsid w:val="00FA1F2A"/>
    <w:rsid w:val="00FB1C25"/>
    <w:rsid w:val="00FD0441"/>
    <w:rsid w:val="00FF1ACE"/>
    <w:rsid w:val="02A52675"/>
    <w:rsid w:val="0C713FDF"/>
    <w:rsid w:val="1E859F54"/>
    <w:rsid w:val="20152FCC"/>
    <w:rsid w:val="26F6CE90"/>
    <w:rsid w:val="50437E36"/>
    <w:rsid w:val="541BD0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E504F1"/>
  <w15:docId w15:val="{A1EC1C81-EF9E-4C9E-9004-63B9223F02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kern w:val="3"/>
        <w:sz w:val="22"/>
        <w:szCs w:val="22"/>
        <w:lang w:val="pl-PL" w:eastAsia="en-US" w:bidi="ar-SA"/>
      </w:rPr>
    </w:rPrDefault>
    <w:pPrDefault>
      <w:pPr>
        <w:autoSpaceDN w:val="0"/>
        <w:spacing w:after="12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  <w:contextualSpacing/>
    </w:pPr>
    <w:rPr>
      <w:rFonts w:cs="Calibri"/>
      <w:kern w:val="0"/>
      <w:sz w:val="24"/>
      <w:szCs w:val="24"/>
    </w:rPr>
  </w:style>
  <w:style w:type="paragraph" w:styleId="Nagwek1">
    <w:name w:val="heading 1"/>
    <w:basedOn w:val="Normalny"/>
    <w:next w:val="Normalny"/>
    <w:uiPriority w:val="9"/>
    <w:qFormat/>
    <w:pPr>
      <w:spacing w:before="360"/>
      <w:outlineLvl w:val="0"/>
    </w:pPr>
    <w:rPr>
      <w:b/>
      <w:bCs/>
      <w:kern w:val="3"/>
      <w:sz w:val="36"/>
      <w:szCs w:val="36"/>
    </w:rPr>
  </w:style>
  <w:style w:type="paragraph" w:styleId="Nagwek2">
    <w:name w:val="heading 2"/>
    <w:basedOn w:val="Akapitzlist"/>
    <w:next w:val="Normalny"/>
    <w:uiPriority w:val="9"/>
    <w:unhideWhenUsed/>
    <w:qFormat/>
    <w:rsid w:val="003F6EBD"/>
    <w:pPr>
      <w:widowControl w:val="0"/>
      <w:numPr>
        <w:numId w:val="16"/>
      </w:numPr>
      <w:spacing w:before="240" w:after="160"/>
      <w:contextualSpacing w:val="0"/>
      <w:outlineLvl w:val="1"/>
    </w:pPr>
    <w:rPr>
      <w:rFonts w:eastAsia="Yu Gothic Light"/>
      <w:b/>
      <w:spacing w:val="-10"/>
      <w:kern w:val="3"/>
      <w:sz w:val="32"/>
      <w:szCs w:val="36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spacing w:before="240"/>
      <w:outlineLvl w:val="2"/>
    </w:pPr>
    <w:rPr>
      <w:b/>
      <w:bCs/>
      <w:kern w:val="3"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spacing w:before="240"/>
      <w:outlineLvl w:val="3"/>
    </w:pPr>
    <w:rPr>
      <w:b/>
      <w:bCs/>
      <w:kern w:val="3"/>
    </w:rPr>
  </w:style>
  <w:style w:type="paragraph" w:styleId="Nagwek5">
    <w:name w:val="heading 5"/>
    <w:basedOn w:val="Nagwek4"/>
    <w:next w:val="Normalny"/>
    <w:uiPriority w:val="9"/>
    <w:semiHidden/>
    <w:unhideWhenUsed/>
    <w:qFormat/>
    <w:pPr>
      <w:outlineLvl w:val="4"/>
    </w:pPr>
    <w:rPr>
      <w:b w:val="0"/>
      <w:bCs w:val="0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40" w:after="0"/>
      <w:outlineLvl w:val="5"/>
    </w:pPr>
    <w:rPr>
      <w:rFonts w:eastAsia="Times New Roman" w:cs="Times New Roman"/>
      <w:i/>
      <w:iCs/>
      <w:color w:val="595959"/>
    </w:rPr>
  </w:style>
  <w:style w:type="paragraph" w:styleId="Nagwek7">
    <w:name w:val="heading 7"/>
    <w:basedOn w:val="Normalny"/>
    <w:next w:val="Normalny"/>
    <w:pPr>
      <w:keepNext/>
      <w:keepLines/>
      <w:spacing w:before="40" w:after="0"/>
      <w:outlineLvl w:val="6"/>
    </w:pPr>
    <w:rPr>
      <w:rFonts w:eastAsia="Times New Roman" w:cs="Times New Roman"/>
      <w:color w:val="595959"/>
    </w:rPr>
  </w:style>
  <w:style w:type="paragraph" w:styleId="Nagwek8">
    <w:name w:val="heading 8"/>
    <w:basedOn w:val="Normalny"/>
    <w:next w:val="Normalny"/>
    <w:pPr>
      <w:keepNext/>
      <w:keepLines/>
      <w:spacing w:after="0"/>
      <w:outlineLvl w:val="7"/>
    </w:pPr>
    <w:rPr>
      <w:rFonts w:eastAsia="Times New Roman" w:cs="Times New Roman"/>
      <w:i/>
      <w:iCs/>
      <w:color w:val="272727"/>
    </w:rPr>
  </w:style>
  <w:style w:type="paragraph" w:styleId="Nagwek9">
    <w:name w:val="heading 9"/>
    <w:basedOn w:val="Normalny"/>
    <w:next w:val="Normalny"/>
    <w:pPr>
      <w:keepNext/>
      <w:keepLines/>
      <w:spacing w:after="0"/>
      <w:outlineLvl w:val="8"/>
    </w:pPr>
    <w:rPr>
      <w:rFonts w:eastAsia="Times New Roman" w:cs="Times New Roman"/>
      <w:color w:val="272727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rPr>
      <w:rFonts w:ascii="Calibri" w:hAnsi="Calibri" w:cs="Calibri"/>
      <w:b/>
      <w:bCs/>
      <w:sz w:val="36"/>
      <w:szCs w:val="36"/>
    </w:rPr>
  </w:style>
  <w:style w:type="character" w:customStyle="1" w:styleId="Nagwek2Znak">
    <w:name w:val="Nagłówek 2 Znak"/>
    <w:basedOn w:val="Domylnaczcionkaakapitu"/>
    <w:rPr>
      <w:rFonts w:cs="Calibri"/>
      <w:b/>
      <w:bCs/>
      <w:sz w:val="32"/>
      <w:szCs w:val="32"/>
    </w:rPr>
  </w:style>
  <w:style w:type="character" w:customStyle="1" w:styleId="Nagwek3Znak">
    <w:name w:val="Nagłówek 3 Znak"/>
    <w:basedOn w:val="Domylnaczcionkaakapitu"/>
    <w:rPr>
      <w:rFonts w:cs="Calibri"/>
      <w:b/>
      <w:bCs/>
      <w:sz w:val="28"/>
      <w:szCs w:val="28"/>
    </w:rPr>
  </w:style>
  <w:style w:type="character" w:customStyle="1" w:styleId="Nagwek4Znak">
    <w:name w:val="Nagłówek 4 Znak"/>
    <w:basedOn w:val="Domylnaczcionkaakapitu"/>
    <w:rPr>
      <w:rFonts w:cs="Calibri"/>
      <w:b/>
      <w:bCs/>
      <w:sz w:val="24"/>
      <w:szCs w:val="24"/>
    </w:rPr>
  </w:style>
  <w:style w:type="paragraph" w:styleId="Akapitzlist">
    <w:name w:val="List Paragraph"/>
    <w:basedOn w:val="Normalny"/>
    <w:pPr>
      <w:numPr>
        <w:numId w:val="3"/>
      </w:numPr>
    </w:pPr>
    <w:rPr>
      <w:rFonts w:eastAsia="Times New Roman" w:cs="Times New Roman"/>
    </w:rPr>
  </w:style>
  <w:style w:type="character" w:customStyle="1" w:styleId="AkapitzlistZnak">
    <w:name w:val="Akapit z listą Znak"/>
    <w:rPr>
      <w:rFonts w:ascii="Calibri" w:hAnsi="Calibri" w:cs="Times New Roman"/>
      <w:sz w:val="24"/>
      <w:szCs w:val="24"/>
    </w:rPr>
  </w:style>
  <w:style w:type="paragraph" w:customStyle="1" w:styleId="Akapitzlistrozwijaln2">
    <w:name w:val="Akapit z listą rozwijalną 2"/>
    <w:basedOn w:val="Normalny"/>
    <w:pPr>
      <w:numPr>
        <w:numId w:val="2"/>
      </w:numPr>
    </w:pPr>
    <w:rPr>
      <w:szCs w:val="22"/>
    </w:rPr>
  </w:style>
  <w:style w:type="character" w:customStyle="1" w:styleId="Nagwek5Znak">
    <w:name w:val="Nagłówek 5 Znak"/>
    <w:basedOn w:val="Domylnaczcionkaakapitu"/>
    <w:rPr>
      <w:rFonts w:ascii="Calibri" w:hAnsi="Calibri" w:cs="Calibri"/>
      <w:sz w:val="24"/>
      <w:szCs w:val="24"/>
    </w:rPr>
  </w:style>
  <w:style w:type="character" w:customStyle="1" w:styleId="Nagwek6Znak">
    <w:name w:val="Nagłówek 6 Znak"/>
    <w:basedOn w:val="Domylnaczcionkaakapitu"/>
    <w:rPr>
      <w:rFonts w:eastAsia="Times New Roman" w:cs="Times New Roman"/>
      <w:i/>
      <w:iCs/>
      <w:color w:val="595959"/>
      <w:kern w:val="0"/>
      <w:sz w:val="24"/>
      <w:szCs w:val="24"/>
    </w:rPr>
  </w:style>
  <w:style w:type="character" w:customStyle="1" w:styleId="Nagwek7Znak">
    <w:name w:val="Nagłówek 7 Znak"/>
    <w:basedOn w:val="Domylnaczcionkaakapitu"/>
    <w:rPr>
      <w:rFonts w:eastAsia="Times New Roman" w:cs="Times New Roman"/>
      <w:color w:val="595959"/>
      <w:kern w:val="0"/>
      <w:sz w:val="24"/>
      <w:szCs w:val="24"/>
    </w:rPr>
  </w:style>
  <w:style w:type="character" w:customStyle="1" w:styleId="Nagwek8Znak">
    <w:name w:val="Nagłówek 8 Znak"/>
    <w:basedOn w:val="Domylnaczcionkaakapitu"/>
    <w:rPr>
      <w:rFonts w:eastAsia="Times New Roman" w:cs="Times New Roman"/>
      <w:i/>
      <w:iCs/>
      <w:color w:val="272727"/>
      <w:kern w:val="0"/>
      <w:sz w:val="24"/>
      <w:szCs w:val="24"/>
    </w:rPr>
  </w:style>
  <w:style w:type="character" w:customStyle="1" w:styleId="Nagwek9Znak">
    <w:name w:val="Nagłówek 9 Znak"/>
    <w:basedOn w:val="Domylnaczcionkaakapitu"/>
    <w:rPr>
      <w:rFonts w:eastAsia="Times New Roman" w:cs="Times New Roman"/>
      <w:color w:val="272727"/>
      <w:kern w:val="0"/>
      <w:sz w:val="24"/>
      <w:szCs w:val="24"/>
    </w:rPr>
  </w:style>
  <w:style w:type="paragraph" w:styleId="Tytu">
    <w:name w:val="Title"/>
    <w:basedOn w:val="Normalny"/>
    <w:next w:val="Normalny"/>
    <w:uiPriority w:val="10"/>
    <w:qFormat/>
    <w:pPr>
      <w:spacing w:after="80" w:line="240" w:lineRule="auto"/>
    </w:pPr>
    <w:rPr>
      <w:rFonts w:ascii="Calibri Light" w:eastAsia="Times New Roman" w:hAnsi="Calibri Light" w:cs="Times New Roman"/>
      <w:spacing w:val="-10"/>
      <w:kern w:val="3"/>
      <w:sz w:val="56"/>
      <w:szCs w:val="56"/>
    </w:rPr>
  </w:style>
  <w:style w:type="character" w:customStyle="1" w:styleId="TytuZnak">
    <w:name w:val="Tytuł Znak"/>
    <w:basedOn w:val="Domylnaczcionkaakapitu"/>
    <w:rPr>
      <w:rFonts w:ascii="Calibri Light" w:eastAsia="Times New Roman" w:hAnsi="Calibri Light" w:cs="Times New Roman"/>
      <w:spacing w:val="-10"/>
      <w:kern w:val="3"/>
      <w:sz w:val="56"/>
      <w:szCs w:val="56"/>
    </w:rPr>
  </w:style>
  <w:style w:type="paragraph" w:styleId="Podtytu">
    <w:name w:val="Subtitle"/>
    <w:basedOn w:val="Normalny"/>
    <w:next w:val="Normalny"/>
    <w:uiPriority w:val="11"/>
    <w:qFormat/>
    <w:pPr>
      <w:spacing w:after="160"/>
    </w:pPr>
    <w:rPr>
      <w:rFonts w:eastAsia="Times New Roman" w:cs="Times New Roman"/>
      <w:color w:val="595959"/>
      <w:spacing w:val="15"/>
      <w:sz w:val="28"/>
      <w:szCs w:val="28"/>
    </w:rPr>
  </w:style>
  <w:style w:type="character" w:customStyle="1" w:styleId="PodtytuZnak">
    <w:name w:val="Podtytuł Znak"/>
    <w:basedOn w:val="Domylnaczcionkaakapitu"/>
    <w:rPr>
      <w:rFonts w:eastAsia="Times New Roman" w:cs="Times New Roman"/>
      <w:color w:val="595959"/>
      <w:spacing w:val="15"/>
      <w:kern w:val="0"/>
      <w:sz w:val="28"/>
      <w:szCs w:val="28"/>
    </w:rPr>
  </w:style>
  <w:style w:type="paragraph" w:styleId="Cytat">
    <w:name w:val="Quote"/>
    <w:basedOn w:val="Normalny"/>
    <w:next w:val="Normalny"/>
    <w:pPr>
      <w:spacing w:before="160" w:after="160"/>
      <w:jc w:val="center"/>
    </w:pPr>
    <w:rPr>
      <w:i/>
      <w:iCs/>
      <w:color w:val="404040"/>
    </w:rPr>
  </w:style>
  <w:style w:type="character" w:customStyle="1" w:styleId="CytatZnak">
    <w:name w:val="Cytat Znak"/>
    <w:basedOn w:val="Domylnaczcionkaakapitu"/>
    <w:rPr>
      <w:rFonts w:cs="Calibri"/>
      <w:i/>
      <w:iCs/>
      <w:color w:val="404040"/>
      <w:kern w:val="0"/>
      <w:sz w:val="24"/>
      <w:szCs w:val="24"/>
    </w:rPr>
  </w:style>
  <w:style w:type="character" w:styleId="Wyrnienieintensywne">
    <w:name w:val="Intense Emphasis"/>
    <w:basedOn w:val="Domylnaczcionkaakapitu"/>
    <w:rPr>
      <w:i/>
      <w:iCs/>
      <w:color w:val="2F5496"/>
    </w:rPr>
  </w:style>
  <w:style w:type="paragraph" w:styleId="Cytatintensywny">
    <w:name w:val="Intense Quote"/>
    <w:basedOn w:val="Normalny"/>
    <w:next w:val="Normalny"/>
    <w:pPr>
      <w:pBdr>
        <w:top w:val="single" w:sz="4" w:space="10" w:color="2F5496"/>
        <w:bottom w:val="single" w:sz="4" w:space="10" w:color="2F5496"/>
      </w:pBdr>
      <w:spacing w:before="360" w:after="360"/>
      <w:ind w:left="864" w:right="864"/>
      <w:jc w:val="center"/>
    </w:pPr>
    <w:rPr>
      <w:i/>
      <w:iCs/>
      <w:color w:val="2F5496"/>
    </w:rPr>
  </w:style>
  <w:style w:type="character" w:customStyle="1" w:styleId="CytatintensywnyZnak">
    <w:name w:val="Cytat intensywny Znak"/>
    <w:basedOn w:val="Domylnaczcionkaakapitu"/>
    <w:rPr>
      <w:rFonts w:cs="Calibri"/>
      <w:i/>
      <w:iCs/>
      <w:color w:val="2F5496"/>
      <w:kern w:val="0"/>
      <w:sz w:val="24"/>
      <w:szCs w:val="24"/>
    </w:rPr>
  </w:style>
  <w:style w:type="character" w:styleId="Odwoanieintensywne">
    <w:name w:val="Intense Reference"/>
    <w:basedOn w:val="Domylnaczcionkaakapitu"/>
    <w:rPr>
      <w:b/>
      <w:bCs/>
      <w:smallCaps/>
      <w:color w:val="2F5496"/>
      <w:spacing w:val="5"/>
    </w:rPr>
  </w:style>
  <w:style w:type="paragraph" w:styleId="Tekstprzypisudolnego">
    <w:name w:val="footnote text"/>
    <w:basedOn w:val="Normalny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rPr>
      <w:rFonts w:cs="Calibri"/>
      <w:kern w:val="0"/>
      <w:sz w:val="20"/>
      <w:szCs w:val="20"/>
    </w:rPr>
  </w:style>
  <w:style w:type="character" w:styleId="Odwoanieprzypisudolnego">
    <w:name w:val="footnote reference"/>
    <w:basedOn w:val="Domylnaczcionkaakapitu"/>
    <w:rPr>
      <w:position w:val="0"/>
      <w:vertAlign w:val="superscript"/>
    </w:rPr>
  </w:style>
  <w:style w:type="numbering" w:customStyle="1" w:styleId="Styl63211">
    <w:name w:val="Styl63211"/>
    <w:basedOn w:val="Bezlisty"/>
    <w:pPr>
      <w:numPr>
        <w:numId w:val="1"/>
      </w:numPr>
    </w:pPr>
  </w:style>
  <w:style w:type="numbering" w:customStyle="1" w:styleId="LFO6">
    <w:name w:val="LFO6"/>
    <w:basedOn w:val="Bezlisty"/>
    <w:pPr>
      <w:numPr>
        <w:numId w:val="2"/>
      </w:numPr>
    </w:pPr>
  </w:style>
  <w:style w:type="numbering" w:customStyle="1" w:styleId="LFO9">
    <w:name w:val="LFO9"/>
    <w:basedOn w:val="Bezlisty"/>
    <w:pPr>
      <w:numPr>
        <w:numId w:val="3"/>
      </w:numPr>
    </w:pPr>
  </w:style>
  <w:style w:type="paragraph" w:styleId="Tekstkomentarza">
    <w:name w:val="annotation text"/>
    <w:basedOn w:val="Normalny"/>
    <w:link w:val="TekstkomentarzaZnak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Pr>
      <w:rFonts w:cs="Calibri"/>
      <w:kern w:val="0"/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styleId="Poprawka">
    <w:name w:val="Revision"/>
    <w:hidden/>
    <w:uiPriority w:val="99"/>
    <w:semiHidden/>
    <w:rsid w:val="001935F9"/>
    <w:pPr>
      <w:autoSpaceDN/>
      <w:spacing w:after="0" w:line="240" w:lineRule="auto"/>
    </w:pPr>
    <w:rPr>
      <w:rFonts w:cs="Calibri"/>
      <w:kern w:val="0"/>
      <w:sz w:val="24"/>
      <w:szCs w:val="24"/>
    </w:rPr>
  </w:style>
  <w:style w:type="paragraph" w:styleId="Nagwek">
    <w:name w:val="header"/>
    <w:basedOn w:val="Normalny"/>
    <w:link w:val="NagwekZnak"/>
    <w:uiPriority w:val="99"/>
    <w:semiHidden/>
    <w:unhideWhenUsed/>
    <w:rsid w:val="000C7D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0C7DCB"/>
    <w:rPr>
      <w:rFonts w:cs="Calibri"/>
      <w:kern w:val="0"/>
      <w:sz w:val="24"/>
      <w:szCs w:val="24"/>
    </w:rPr>
  </w:style>
  <w:style w:type="paragraph" w:styleId="Stopka">
    <w:name w:val="footer"/>
    <w:basedOn w:val="Normalny"/>
    <w:link w:val="StopkaZnak"/>
    <w:uiPriority w:val="99"/>
    <w:semiHidden/>
    <w:unhideWhenUsed/>
    <w:rsid w:val="000C7D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0C7DCB"/>
    <w:rPr>
      <w:rFonts w:cs="Calibri"/>
      <w:kern w:val="0"/>
      <w:sz w:val="24"/>
      <w:szCs w:val="24"/>
    </w:rPr>
  </w:style>
  <w:style w:type="table" w:customStyle="1" w:styleId="Tabelasiatki1jasna2">
    <w:name w:val="Tabela siatki 1 — jasna2"/>
    <w:basedOn w:val="Standardowy"/>
    <w:next w:val="Tabelasiatki1jasna"/>
    <w:uiPriority w:val="46"/>
    <w:rsid w:val="00BD5389"/>
    <w:pPr>
      <w:autoSpaceDN/>
      <w:spacing w:after="160"/>
    </w:pPr>
    <w:rPr>
      <w:rFonts w:eastAsia="MS Mincho"/>
      <w:kern w:val="0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elasiatki1jasna">
    <w:name w:val="Grid Table 1 Light"/>
    <w:basedOn w:val="Standardowy"/>
    <w:uiPriority w:val="46"/>
    <w:rsid w:val="00BD5389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ela-Siatka">
    <w:name w:val="Table Grid"/>
    <w:basedOn w:val="Standardowy"/>
    <w:uiPriority w:val="39"/>
    <w:rsid w:val="00BD5389"/>
    <w:pPr>
      <w:autoSpaceDN/>
      <w:spacing w:after="160"/>
      <w:ind w:left="992" w:hanging="567"/>
    </w:pPr>
    <w:rPr>
      <w:rFonts w:eastAsia="MS Mincho"/>
      <w:kern w:val="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D566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D5665"/>
    <w:rPr>
      <w:rFonts w:cs="Calibri"/>
      <w:b/>
      <w:bCs/>
      <w:kern w:val="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786DA9348BE844A4335F78B5A43108" ma:contentTypeVersion="5" ma:contentTypeDescription="Utwórz nowy dokument." ma:contentTypeScope="" ma:versionID="f3de211c534779243b587e67735b5d86">
  <xsd:schema xmlns:xsd="http://www.w3.org/2001/XMLSchema" xmlns:xs="http://www.w3.org/2001/XMLSchema" xmlns:p="http://schemas.microsoft.com/office/2006/metadata/properties" xmlns:ns1="http://schemas.microsoft.com/sharepoint/v3" xmlns:ns2="8db276c8-f9a2-4058-bf22-66fc6fd3446b" targetNamespace="http://schemas.microsoft.com/office/2006/metadata/properties" ma:root="true" ma:fieldsID="a6c398ae1b38fac17562c6f8fe24a893" ns1:_="" ns2:_="">
    <xsd:import namespace="http://schemas.microsoft.com/sharepoint/v3"/>
    <xsd:import namespace="8db276c8-f9a2-4058-bf22-66fc6fd3446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1" nillable="true" ma:displayName="Właściwości ujednoliconych zasad zgodności" ma:hidden="true" ma:internalName="_ip_UnifiedCompliancePolicyProperties">
      <xsd:simpleType>
        <xsd:restriction base="dms:Note"/>
      </xsd:simpleType>
    </xsd:element>
    <xsd:element name="_ip_UnifiedCompliancePolicyUIAction" ma:index="12" nillable="true" ma:displayName="Akcja interfejsu użytkownika ujednoliconych zasad zgodności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b276c8-f9a2-4058-bf22-66fc6fd3446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1430EF47-205C-49D2-8D8D-4118098FCF9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65A0F4B-1773-42BB-B9FD-AB7CECE325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8db276c8-f9a2-4058-bf22-66fc6fd344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3AD48C6-64C3-432D-9D51-C8ACCEC0FBE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4F3DEB6-E527-4DA6-B3D6-3DF3AC45DD3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docMetadata/LabelInfo.xml><?xml version="1.0" encoding="utf-8"?>
<clbl:labelList xmlns:clbl="http://schemas.microsoft.com/office/2020/mipLabelMetadata">
  <clbl:label id="{701bb044-3468-4f2c-bf36-cfc3a8e2add4}" enabled="1" method="Privileged" siteId="{4e80bc7d-72c3-4455-a15a-165f686713b8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12</Pages>
  <Words>2025</Words>
  <Characters>12154</Characters>
  <Application>Microsoft Office Word</Application>
  <DocSecurity>0</DocSecurity>
  <Lines>101</Lines>
  <Paragraphs>28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Formularz Oferty</vt:lpstr>
    </vt:vector>
  </TitlesOfParts>
  <Company/>
  <LinksUpToDate>false</LinksUpToDate>
  <CharactersWithSpaces>14151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Oferty</dc:title>
  <dc:subject/>
  <dc:creator>Bartold Monika</dc:creator>
  <cp:keywords/>
  <dc:description/>
  <cp:lastModifiedBy>Bartold Monika</cp:lastModifiedBy>
  <cp:revision>60</cp:revision>
  <cp:lastPrinted>2025-07-14T15:56:00Z</cp:lastPrinted>
  <dcterms:created xsi:type="dcterms:W3CDTF">2026-02-24T08:44:00Z</dcterms:created>
  <dcterms:modified xsi:type="dcterms:W3CDTF">2026-04-21T13:44:00Z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0x010100F3786DA9348BE844A4335F78B5A43108</vt:lpwstr>
  </property>
</Properties>
</file>